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897C"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Times New Roman" w:hAnsi="Times New Roman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val="en-US" w:eastAsia="zh-CN"/>
        </w:rPr>
        <w:t>附件3</w:t>
      </w:r>
    </w:p>
    <w:p w14:paraId="2973A2C7">
      <w:pPr>
        <w:spacing w:line="240" w:lineRule="auto"/>
        <w:ind w:right="0"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</w:p>
    <w:p w14:paraId="3843D373">
      <w:pPr>
        <w:spacing w:line="240" w:lineRule="auto"/>
        <w:ind w:right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南京中医药大学高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阶创新课程项目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申报书</w:t>
      </w:r>
    </w:p>
    <w:p w14:paraId="44EB5455">
      <w:pPr>
        <w:spacing w:line="240" w:lineRule="auto"/>
        <w:ind w:right="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 w14:paraId="477071DD">
      <w:pPr>
        <w:spacing w:line="240" w:lineRule="auto"/>
        <w:ind w:right="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 w14:paraId="17EB6F2A">
      <w:pPr>
        <w:spacing w:line="240" w:lineRule="auto"/>
        <w:ind w:right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6"/>
          <w:u w:val="single"/>
        </w:rPr>
      </w:pPr>
    </w:p>
    <w:p w14:paraId="4E66DEB5">
      <w:pPr>
        <w:spacing w:line="240" w:lineRule="auto"/>
        <w:ind w:right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6"/>
          <w:u w:val="single"/>
        </w:rPr>
      </w:pPr>
    </w:p>
    <w:p w14:paraId="3B57CC56">
      <w:pPr>
        <w:spacing w:line="240" w:lineRule="auto"/>
        <w:ind w:right="0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课程名称：</w:t>
      </w:r>
    </w:p>
    <w:p w14:paraId="71AB2075">
      <w:pPr>
        <w:spacing w:line="240" w:lineRule="auto"/>
        <w:ind w:right="0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课程负责人：</w:t>
      </w:r>
    </w:p>
    <w:p w14:paraId="7912F056">
      <w:pPr>
        <w:spacing w:line="240" w:lineRule="auto"/>
        <w:ind w:right="0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联系电话：</w:t>
      </w:r>
    </w:p>
    <w:p w14:paraId="511E35FC">
      <w:pPr>
        <w:spacing w:line="240" w:lineRule="auto"/>
        <w:ind w:right="0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申报单位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：</w:t>
      </w:r>
    </w:p>
    <w:p w14:paraId="29F5EBCE">
      <w:pPr>
        <w:spacing w:line="240" w:lineRule="auto"/>
        <w:ind w:right="0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eastAsia" w:ascii="Times New Roman" w:hAnsi="Times New Roman" w:eastAsia="黑体"/>
          <w:color w:val="auto"/>
          <w:sz w:val="32"/>
          <w:szCs w:val="36"/>
        </w:rPr>
        <w:t>填表日期：</w:t>
      </w:r>
    </w:p>
    <w:p w14:paraId="4F6DC68F">
      <w:pPr>
        <w:spacing w:line="240" w:lineRule="auto"/>
        <w:ind w:right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</w:p>
    <w:p w14:paraId="74EA4E12">
      <w:pPr>
        <w:spacing w:line="240" w:lineRule="auto"/>
        <w:ind w:right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</w:p>
    <w:p w14:paraId="5229449D">
      <w:pPr>
        <w:spacing w:line="240" w:lineRule="auto"/>
        <w:ind w:right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</w:p>
    <w:p w14:paraId="66A78F45">
      <w:pPr>
        <w:spacing w:line="240" w:lineRule="auto"/>
        <w:ind w:right="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  <w:t>教务处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  <w:t>制</w:t>
      </w:r>
    </w:p>
    <w:p w14:paraId="6FC635A4">
      <w:pPr>
        <w:spacing w:line="240" w:lineRule="auto"/>
        <w:ind w:right="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月</w:t>
      </w:r>
    </w:p>
    <w:p w14:paraId="2347A9B5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18D8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5448DFAE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top"/>
          </w:tcPr>
          <w:p w14:paraId="2D0203C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3D8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62ECF6C6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5905" w:type="dxa"/>
            <w:vAlign w:val="top"/>
          </w:tcPr>
          <w:p w14:paraId="19CAB58C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EB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7817074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 w14:paraId="42F0A55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  <w:vAlign w:val="top"/>
          </w:tcPr>
          <w:p w14:paraId="404F1EB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E5F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4838B34E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  <w:vAlign w:val="top"/>
          </w:tcPr>
          <w:p w14:paraId="51CF9E2A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545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12BB035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授课面向专业</w:t>
            </w:r>
          </w:p>
        </w:tc>
        <w:tc>
          <w:tcPr>
            <w:tcW w:w="5905" w:type="dxa"/>
            <w:vAlign w:val="top"/>
          </w:tcPr>
          <w:p w14:paraId="18D0A22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48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shd w:val="clear" w:color="auto" w:fill="auto"/>
            <w:vAlign w:val="center"/>
          </w:tcPr>
          <w:p w14:paraId="6E9DBFF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类型</w:t>
            </w:r>
          </w:p>
        </w:tc>
        <w:tc>
          <w:tcPr>
            <w:tcW w:w="5905" w:type="dxa"/>
            <w:shd w:val="clear" w:color="auto" w:fill="auto"/>
            <w:vAlign w:val="top"/>
          </w:tcPr>
          <w:p w14:paraId="0AB2E0B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融合创新课程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整合课程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</w:tr>
      <w:tr w14:paraId="24F4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6817D0B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 w14:paraId="59AF416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必修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选修</w:t>
            </w:r>
          </w:p>
        </w:tc>
      </w:tr>
      <w:tr w14:paraId="3F46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0787D05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是否新建</w:t>
            </w:r>
          </w:p>
        </w:tc>
        <w:tc>
          <w:tcPr>
            <w:tcW w:w="5905" w:type="dxa"/>
            <w:vAlign w:val="top"/>
          </w:tcPr>
          <w:p w14:paraId="6506262D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新建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非新建</w:t>
            </w:r>
          </w:p>
        </w:tc>
      </w:tr>
      <w:tr w14:paraId="5194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1EA76B6F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top"/>
          </w:tcPr>
          <w:p w14:paraId="58A69FE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74A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2431D1FE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top"/>
          </w:tcPr>
          <w:p w14:paraId="2925A9C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5A5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33BA0DF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top"/>
          </w:tcPr>
          <w:p w14:paraId="512F2BCF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A2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48200D96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5905" w:type="dxa"/>
            <w:vAlign w:val="top"/>
          </w:tcPr>
          <w:p w14:paraId="61F1B18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考试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考查</w:t>
            </w:r>
          </w:p>
        </w:tc>
      </w:tr>
      <w:tr w14:paraId="3724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6ABC5C50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vAlign w:val="top"/>
          </w:tcPr>
          <w:p w14:paraId="6873263E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11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Align w:val="center"/>
          </w:tcPr>
          <w:p w14:paraId="600A9EBC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vAlign w:val="top"/>
          </w:tcPr>
          <w:p w14:paraId="194C352E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7F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2"/>
            <w:vAlign w:val="center"/>
          </w:tcPr>
          <w:p w14:paraId="34A402B5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课程简介</w:t>
            </w:r>
          </w:p>
        </w:tc>
      </w:tr>
      <w:tr w14:paraId="1BFA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22" w:type="dxa"/>
            <w:gridSpan w:val="2"/>
            <w:vAlign w:val="center"/>
          </w:tcPr>
          <w:p w14:paraId="392F546E">
            <w:pPr>
              <w:spacing w:line="340" w:lineRule="exact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简要介绍</w:t>
            </w: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/>
              </w:rPr>
              <w:t>课程建设背景与目标、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课程基本内容、课程在专业人才培养过程中的作用、本课程与其他课程的关系等。3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079ECFE8">
            <w:pPr>
              <w:spacing w:line="340" w:lineRule="atLeast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47113A4">
            <w:pPr>
              <w:spacing w:line="340" w:lineRule="atLeast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B8F1CBD">
            <w:pPr>
              <w:spacing w:line="340" w:lineRule="atLeast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B516DF6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7B9D28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D22DD52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1A3BB80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4E1AAF7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5341766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BE6350D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E1E4667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BF55DA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9974565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ADCEF5F">
            <w:pPr>
              <w:spacing w:line="340" w:lineRule="atLeast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6777A27">
            <w:pPr>
              <w:spacing w:line="340" w:lineRule="atLeast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BAA635A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06F4DA8">
      <w:pPr>
        <w:rPr>
          <w:rFonts w:ascii="Times New Roman" w:hAnsi="Times New Roman"/>
          <w:b/>
          <w:bCs/>
          <w:color w:val="auto"/>
        </w:rPr>
      </w:pPr>
    </w:p>
    <w:p w14:paraId="09C85F12"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授课教师（教学团队）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基本情况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（新建课程填拟成立团队情况）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1060"/>
        <w:gridCol w:w="1338"/>
        <w:gridCol w:w="1493"/>
      </w:tblGrid>
      <w:tr w14:paraId="4B17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  <w:vAlign w:val="top"/>
          </w:tcPr>
          <w:p w14:paraId="6AF6D984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课程团队主要成员</w:t>
            </w:r>
          </w:p>
          <w:p w14:paraId="357E9F95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序号1为课程负责人，课程负责人及团队其他主要成员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03D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38B1FC67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1B433165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4AA7B2C3"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学院/</w:t>
            </w:r>
          </w:p>
          <w:p w14:paraId="25ABF08F"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 w14:paraId="5149E6A9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出生</w:t>
            </w:r>
          </w:p>
          <w:p w14:paraId="6F691E3E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F225050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47166503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060" w:type="dxa"/>
            <w:vAlign w:val="center"/>
          </w:tcPr>
          <w:p w14:paraId="27643E77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手机</w:t>
            </w:r>
          </w:p>
          <w:p w14:paraId="70295DF8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1338" w:type="dxa"/>
            <w:vAlign w:val="center"/>
          </w:tcPr>
          <w:p w14:paraId="2024CB5D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电子</w:t>
            </w:r>
          </w:p>
          <w:p w14:paraId="760AD16E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1493" w:type="dxa"/>
            <w:vAlign w:val="center"/>
          </w:tcPr>
          <w:p w14:paraId="297B5858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教学任务</w:t>
            </w:r>
          </w:p>
        </w:tc>
      </w:tr>
      <w:tr w14:paraId="3A86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47D0369E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top"/>
          </w:tcPr>
          <w:p w14:paraId="696C1AF3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3D5814A0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0E9A5929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339D28AC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7E3B5680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3FB3F123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132FCDEE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412C8A33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D30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2E10BAD5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top"/>
          </w:tcPr>
          <w:p w14:paraId="26FB26E9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5DC99F5D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400346FD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48F4CB96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212D6815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0A646167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6E69DC9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0DC03B0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C8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1358A271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top"/>
          </w:tcPr>
          <w:p w14:paraId="2097DD44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1E56821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031D93D2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05DFD6F0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140AD50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388D2C69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79F00D07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35928BFA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52F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741FC9DE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top"/>
          </w:tcPr>
          <w:p w14:paraId="173AEC8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645B1473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649D7F9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42E9D6E2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6031485C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5E0D77FB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5FF53B0B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18BD1946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A62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3D610D74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top"/>
          </w:tcPr>
          <w:p w14:paraId="7ADF34F7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78448104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39BE2C1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2776C178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4353494C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68E7C5DA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52CA090D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0855B2C2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8B7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015923CD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  <w:vAlign w:val="top"/>
          </w:tcPr>
          <w:p w14:paraId="6648607E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6A5153CA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3E96800E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3AD72F37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45AC9192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22ECC2DE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227FDCD5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10731930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CF0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4072AC9D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  <w:vAlign w:val="top"/>
          </w:tcPr>
          <w:p w14:paraId="60B9E669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1E0C4E4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0AA3568A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4ADD75C0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0414B56D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52F1A315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4FF9F27B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687188A6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FEB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top"/>
          </w:tcPr>
          <w:p w14:paraId="1991CC53">
            <w:pPr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  <w:vAlign w:val="top"/>
          </w:tcPr>
          <w:p w14:paraId="2D8E213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0D55D181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top"/>
          </w:tcPr>
          <w:p w14:paraId="34F0D7A8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top"/>
          </w:tcPr>
          <w:p w14:paraId="4046594A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39813DD8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top"/>
          </w:tcPr>
          <w:p w14:paraId="6C9001E3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top"/>
          </w:tcPr>
          <w:p w14:paraId="4BE118D0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top"/>
          </w:tcPr>
          <w:p w14:paraId="5D8B1C9C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16CA5AD0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</w:p>
    <w:p w14:paraId="7C00024C"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教学团队（含课程负责人）建设情况（新建课程填拟成立团队情况）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02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top"/>
          </w:tcPr>
          <w:p w14:paraId="18A9FEA4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教师与本门课程相关的教学经历、科研基础及课程团队跨学科融合建设等方面情况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。500字以内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）</w:t>
            </w:r>
          </w:p>
          <w:p w14:paraId="2F540EBF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1EA40D68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7BC23876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5C2F6234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310B3B99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1D823037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FCC7054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</w:p>
    <w:p w14:paraId="4854F755">
      <w:pPr>
        <w:numPr>
          <w:ilvl w:val="0"/>
          <w:numId w:val="1"/>
        </w:numPr>
        <w:ind w:leftChars="0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课程建设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4A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vAlign w:val="top"/>
          </w:tcPr>
          <w:p w14:paraId="0679E0CE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（包括课程建设与改革要解决的重点问题、</w:t>
            </w: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/>
              </w:rPr>
              <w:t>教学内容与学时分配、教学方法、评价考核方式等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00字以内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）</w:t>
            </w:r>
          </w:p>
          <w:p w14:paraId="6309CFE8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1EA49C42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0E8052E9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070D223D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38F39C34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66C84DA5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7920E2FE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4271910F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4209FA92">
      <w:pPr>
        <w:rPr>
          <w:rFonts w:ascii="Times New Roman" w:hAnsi="Times New Roman"/>
          <w:color w:val="auto"/>
        </w:rPr>
      </w:pPr>
    </w:p>
    <w:p w14:paraId="7133A084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课程教学设计样例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5B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vAlign w:val="top"/>
          </w:tcPr>
          <w:p w14:paraId="7ACC6A4C">
            <w:pPr>
              <w:numPr>
                <w:ilvl w:val="0"/>
                <w:numId w:val="0"/>
              </w:numPr>
              <w:spacing w:line="276" w:lineRule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选择课程内某一章节进行课程教学设计，包括以下十个板块：1.教学目标、2.学情分析与教学预测、3.教学重点与难点、4.教学策略与方法、5.教学互动、6.学习资源、7.板书设计、8.教学改革、9.教学效果评价、10.教学反思与改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73A87B4F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569B381F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012310D6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54A7867D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7AC61872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6CFE35DD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59C681D"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</w:p>
    <w:p w14:paraId="3203BD4F">
      <w:pPr>
        <w:pStyle w:val="6"/>
        <w:numPr>
          <w:ilvl w:val="0"/>
          <w:numId w:val="0"/>
        </w:numPr>
        <w:spacing w:line="340" w:lineRule="atLeast"/>
        <w:ind w:leftChars="0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课程特色与创新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点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0F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vAlign w:val="top"/>
          </w:tcPr>
          <w:p w14:paraId="2D111276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概述本课程的特色及教学改革创新点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非新建课须阐述与过去课程的区别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。500字以内）</w:t>
            </w:r>
          </w:p>
          <w:p w14:paraId="27E19D66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6299E364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0F94B787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113CCC5A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39BE76AC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79531937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2FA0554C">
      <w:pPr>
        <w:pStyle w:val="6"/>
        <w:numPr>
          <w:ilvl w:val="0"/>
          <w:numId w:val="0"/>
        </w:numPr>
        <w:spacing w:line="340" w:lineRule="atLeast"/>
        <w:ind w:leftChars="0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</w:p>
    <w:p w14:paraId="4881B371">
      <w:pPr>
        <w:pStyle w:val="6"/>
        <w:numPr>
          <w:ilvl w:val="0"/>
          <w:numId w:val="0"/>
        </w:numPr>
        <w:spacing w:line="340" w:lineRule="atLeast"/>
        <w:ind w:leftChars="0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课程建设计划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400"/>
        <w:gridCol w:w="3400"/>
      </w:tblGrid>
      <w:tr w14:paraId="51EE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00" w:type="dxa"/>
            <w:gridSpan w:val="3"/>
            <w:vAlign w:val="top"/>
          </w:tcPr>
          <w:p w14:paraId="5015108E">
            <w:pPr>
              <w:spacing w:line="340" w:lineRule="atLeas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概述今后一年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课程的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建设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规划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、需要进一步解决的问题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改革方向和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改进措施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等。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）</w:t>
            </w:r>
          </w:p>
          <w:p w14:paraId="64684290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3FB964F6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4F59527C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6A70B2C2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203C1797">
            <w:pPr>
              <w:spacing w:line="3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 w14:paraId="43B4C384">
            <w:pPr>
              <w:pStyle w:val="6"/>
              <w:spacing w:line="340" w:lineRule="atLeas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00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restart"/>
            <w:vAlign w:val="center"/>
          </w:tcPr>
          <w:p w14:paraId="08DD2F8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20"/>
                <w:sz w:val="24"/>
                <w:szCs w:val="24"/>
                <w:lang w:bidi="ar"/>
              </w:rPr>
              <w:t>预期标志性成果</w:t>
            </w:r>
          </w:p>
        </w:tc>
        <w:tc>
          <w:tcPr>
            <w:tcW w:w="3400" w:type="dxa"/>
            <w:vAlign w:val="center"/>
          </w:tcPr>
          <w:p w14:paraId="3D83309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center"/>
          </w:tcPr>
          <w:p w14:paraId="302E6B1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成果名称</w:t>
            </w:r>
          </w:p>
        </w:tc>
      </w:tr>
      <w:tr w14:paraId="0F98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28BAC63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7C6933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0" w:type="dxa"/>
            <w:vAlign w:val="center"/>
          </w:tcPr>
          <w:p w14:paraId="1A8712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A59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47F4248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1A2D5A6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00" w:type="dxa"/>
            <w:vAlign w:val="center"/>
          </w:tcPr>
          <w:p w14:paraId="52A9798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641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4C9531F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CADD5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0" w:type="dxa"/>
            <w:vAlign w:val="center"/>
          </w:tcPr>
          <w:p w14:paraId="556CBC5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6EA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3079776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68DA905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400" w:type="dxa"/>
            <w:vAlign w:val="center"/>
          </w:tcPr>
          <w:p w14:paraId="4A3108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F5D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restart"/>
            <w:vAlign w:val="center"/>
          </w:tcPr>
          <w:p w14:paraId="53F7361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20"/>
                <w:sz w:val="24"/>
                <w:szCs w:val="24"/>
                <w:lang w:eastAsia="zh-CN" w:bidi="ar"/>
              </w:rPr>
              <w:t>经费预算</w:t>
            </w:r>
          </w:p>
        </w:tc>
        <w:tc>
          <w:tcPr>
            <w:tcW w:w="3400" w:type="dxa"/>
            <w:vAlign w:val="center"/>
          </w:tcPr>
          <w:p w14:paraId="795E991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支出项目</w:t>
            </w:r>
          </w:p>
        </w:tc>
        <w:tc>
          <w:tcPr>
            <w:tcW w:w="3400" w:type="dxa"/>
            <w:vAlign w:val="center"/>
          </w:tcPr>
          <w:p w14:paraId="245B04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金额（元）</w:t>
            </w:r>
          </w:p>
        </w:tc>
      </w:tr>
      <w:tr w14:paraId="396A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369F371D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29F58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68962A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6B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181D8BF5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3579611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F5D29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534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3B570BB5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F132E0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AEA442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4D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0" w:type="dxa"/>
            <w:vMerge w:val="continue"/>
            <w:vAlign w:val="center"/>
          </w:tcPr>
          <w:p w14:paraId="07AC1A71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7B42607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400" w:type="dxa"/>
            <w:vAlign w:val="center"/>
          </w:tcPr>
          <w:p w14:paraId="1621AE4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4FEC5173">
      <w:pPr>
        <w:pStyle w:val="6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</w:pPr>
    </w:p>
    <w:p w14:paraId="271DD124">
      <w:pPr>
        <w:pStyle w:val="6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atLeast"/>
        <w:ind w:leftChars="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课程负责人承诺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3E3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exact"/>
        </w:trPr>
        <w:tc>
          <w:tcPr>
            <w:tcW w:w="8520" w:type="dxa"/>
            <w:vAlign w:val="top"/>
          </w:tcPr>
          <w:p w14:paraId="63DF7F8F">
            <w:pPr>
              <w:widowControl w:val="0"/>
              <w:wordWrap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不存在任何知识产权问题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，保证如期完成培育项目后续建设工作。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如有违反，本人将承担相关责任。</w:t>
            </w:r>
          </w:p>
          <w:p w14:paraId="35723761">
            <w:pPr>
              <w:widowControl w:val="0"/>
              <w:wordWrap/>
              <w:adjustRightInd w:val="0"/>
              <w:snapToGrid w:val="0"/>
              <w:spacing w:before="157" w:beforeLines="50" w:after="157" w:afterLines="50" w:line="400" w:lineRule="atLeas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11D6F013">
            <w:pPr>
              <w:widowControl w:val="0"/>
              <w:wordWrap/>
              <w:adjustRightInd w:val="0"/>
              <w:snapToGrid w:val="0"/>
              <w:spacing w:before="157" w:beforeLines="50" w:after="157" w:afterLines="50" w:line="400" w:lineRule="atLeas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523A7E7F">
            <w:pPr>
              <w:widowControl w:val="0"/>
              <w:wordWrap/>
              <w:adjustRightInd w:val="0"/>
              <w:snapToGrid w:val="0"/>
              <w:spacing w:before="157" w:beforeLines="50" w:after="157" w:afterLines="50" w:line="400" w:lineRule="atLeas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1C4BA2CC">
            <w:pPr>
              <w:widowControl w:val="0"/>
              <w:wordWrap/>
              <w:adjustRightInd w:val="0"/>
              <w:snapToGrid w:val="0"/>
              <w:spacing w:before="157" w:beforeLines="50" w:after="157" w:afterLines="50" w:line="400" w:lineRule="atLeas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 w14:paraId="51F37F20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课程负责人（签字）：</w:t>
            </w:r>
          </w:p>
          <w:p w14:paraId="42281FF6">
            <w:pPr>
              <w:pStyle w:val="6"/>
              <w:spacing w:line="400" w:lineRule="exact"/>
              <w:ind w:right="2520" w:rightChars="1200" w:firstLine="48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3FB1CE59">
      <w:pPr>
        <w:jc w:val="left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</w:p>
    <w:p w14:paraId="2E560CB6">
      <w:pPr>
        <w:jc w:val="left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所在学院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推荐意见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6C33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exact"/>
        </w:trPr>
        <w:tc>
          <w:tcPr>
            <w:tcW w:w="8519" w:type="dxa"/>
            <w:vAlign w:val="top"/>
          </w:tcPr>
          <w:p w14:paraId="1AAEECCD">
            <w:pPr>
              <w:pStyle w:val="6"/>
              <w:widowControl w:val="0"/>
              <w:wordWrap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5E4A8948">
            <w:pPr>
              <w:pStyle w:val="6"/>
              <w:widowControl w:val="0"/>
              <w:wordWrap/>
              <w:adjustRightInd/>
              <w:snapToGrid w:val="0"/>
              <w:spacing w:before="157" w:beforeLines="50" w:line="400" w:lineRule="exact"/>
              <w:ind w:left="0" w:leftChars="0" w:right="2520" w:rightChars="120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561F4080">
            <w:pPr>
              <w:pStyle w:val="6"/>
              <w:widowControl w:val="0"/>
              <w:wordWrap/>
              <w:adjustRightInd/>
              <w:snapToGrid w:val="0"/>
              <w:spacing w:before="157" w:beforeLines="50" w:line="400" w:lineRule="exact"/>
              <w:ind w:left="0" w:leftChars="0" w:right="2520" w:rightChars="120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9FC929F">
            <w:pPr>
              <w:pStyle w:val="6"/>
              <w:widowControl w:val="0"/>
              <w:wordWrap/>
              <w:adjustRightInd/>
              <w:snapToGrid w:val="0"/>
              <w:spacing w:before="157" w:beforeLines="50" w:line="400" w:lineRule="exact"/>
              <w:ind w:left="0" w:leftChars="0" w:right="2520" w:rightChars="120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5B614EB">
            <w:pPr>
              <w:pStyle w:val="6"/>
              <w:widowControl w:val="0"/>
              <w:wordWrap/>
              <w:adjustRightInd/>
              <w:snapToGrid w:val="0"/>
              <w:spacing w:before="157" w:beforeLines="50" w:line="400" w:lineRule="exact"/>
              <w:ind w:left="0" w:leftChars="0" w:right="2520" w:rightChars="120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0F553227">
            <w:pPr>
              <w:spacing w:line="400" w:lineRule="exact"/>
              <w:ind w:firstLine="4080" w:firstLineChars="17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学院负责人签字：</w:t>
            </w:r>
          </w:p>
          <w:p w14:paraId="46F095E0">
            <w:pPr>
              <w:spacing w:line="400" w:lineRule="exact"/>
              <w:ind w:firstLine="4560" w:firstLineChars="19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（单位公章）</w:t>
            </w:r>
          </w:p>
          <w:p w14:paraId="64EE7E1C">
            <w:pPr>
              <w:pStyle w:val="6"/>
              <w:spacing w:line="400" w:lineRule="exact"/>
              <w:ind w:right="2520" w:rightChars="1200" w:firstLine="48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04EA18CF">
      <w:pPr>
        <w:spacing w:line="400" w:lineRule="exact"/>
        <w:jc w:val="left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E2D4A-EFB3-4774-A789-C6B25CEFE8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B262B99-F346-4FD0-B207-4C41F57B2B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EE943C-5D8E-4E32-9AA5-8507E1CF341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533492F-2FBB-4330-9792-EAABBC12B6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54B0195-1377-45B4-9C07-9F98FC3A4765}"/>
  </w:font>
  <w:font w:name="WPSEMBED37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3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E0FAA"/>
    <w:multiLevelType w:val="singleLevel"/>
    <w:tmpl w:val="D39E0FA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C02D3"/>
    <w:rsid w:val="007E7403"/>
    <w:rsid w:val="01DF1BDA"/>
    <w:rsid w:val="025D08EA"/>
    <w:rsid w:val="03773C2D"/>
    <w:rsid w:val="038720C2"/>
    <w:rsid w:val="049629E0"/>
    <w:rsid w:val="05241B93"/>
    <w:rsid w:val="0548762F"/>
    <w:rsid w:val="056D7096"/>
    <w:rsid w:val="05D215EF"/>
    <w:rsid w:val="066B5890"/>
    <w:rsid w:val="06B036DE"/>
    <w:rsid w:val="07A82607"/>
    <w:rsid w:val="07BC2556"/>
    <w:rsid w:val="08C43471"/>
    <w:rsid w:val="0B1306DF"/>
    <w:rsid w:val="0BB8772F"/>
    <w:rsid w:val="0BC55E7E"/>
    <w:rsid w:val="0BFC1173"/>
    <w:rsid w:val="0C08570A"/>
    <w:rsid w:val="0C2E4D21"/>
    <w:rsid w:val="0C456F0E"/>
    <w:rsid w:val="0C8F3D96"/>
    <w:rsid w:val="0D4252AC"/>
    <w:rsid w:val="0EA37FCC"/>
    <w:rsid w:val="0F0E38C3"/>
    <w:rsid w:val="12661A3D"/>
    <w:rsid w:val="12AF0CEE"/>
    <w:rsid w:val="12D90460"/>
    <w:rsid w:val="12EE113F"/>
    <w:rsid w:val="137C1E85"/>
    <w:rsid w:val="146D2C0E"/>
    <w:rsid w:val="156D4E90"/>
    <w:rsid w:val="16C86822"/>
    <w:rsid w:val="17A81D94"/>
    <w:rsid w:val="17AA2D89"/>
    <w:rsid w:val="185F6D12"/>
    <w:rsid w:val="197864B9"/>
    <w:rsid w:val="1AB05F4B"/>
    <w:rsid w:val="1B50328A"/>
    <w:rsid w:val="1C7D665C"/>
    <w:rsid w:val="1CB3587E"/>
    <w:rsid w:val="1CC161ED"/>
    <w:rsid w:val="1D1A76AB"/>
    <w:rsid w:val="1EFC02D3"/>
    <w:rsid w:val="20531852"/>
    <w:rsid w:val="20FB77F4"/>
    <w:rsid w:val="211C1789"/>
    <w:rsid w:val="225E44DE"/>
    <w:rsid w:val="22745AB0"/>
    <w:rsid w:val="229972C4"/>
    <w:rsid w:val="22B24A90"/>
    <w:rsid w:val="2366364A"/>
    <w:rsid w:val="24305A06"/>
    <w:rsid w:val="24AD2696"/>
    <w:rsid w:val="252C08C4"/>
    <w:rsid w:val="25BA5BEB"/>
    <w:rsid w:val="26D60AE7"/>
    <w:rsid w:val="28795BCE"/>
    <w:rsid w:val="28F9286B"/>
    <w:rsid w:val="296F25C0"/>
    <w:rsid w:val="2AF0035D"/>
    <w:rsid w:val="2BCE6231"/>
    <w:rsid w:val="2BDD1F38"/>
    <w:rsid w:val="2BF57C61"/>
    <w:rsid w:val="2EE23DA1"/>
    <w:rsid w:val="2F45680A"/>
    <w:rsid w:val="302208F9"/>
    <w:rsid w:val="31BA3A3F"/>
    <w:rsid w:val="326C2300"/>
    <w:rsid w:val="32A8065B"/>
    <w:rsid w:val="34A22009"/>
    <w:rsid w:val="37362EDC"/>
    <w:rsid w:val="376D6C0A"/>
    <w:rsid w:val="38D17360"/>
    <w:rsid w:val="39C50159"/>
    <w:rsid w:val="3A706705"/>
    <w:rsid w:val="3A9F4D6E"/>
    <w:rsid w:val="3AC21B5C"/>
    <w:rsid w:val="3CA54831"/>
    <w:rsid w:val="3DAE1A1E"/>
    <w:rsid w:val="3DC079A3"/>
    <w:rsid w:val="3E1F46CA"/>
    <w:rsid w:val="3E594080"/>
    <w:rsid w:val="3F007C46"/>
    <w:rsid w:val="3F3B3785"/>
    <w:rsid w:val="3F9625C0"/>
    <w:rsid w:val="40994C08"/>
    <w:rsid w:val="4326474D"/>
    <w:rsid w:val="45667082"/>
    <w:rsid w:val="47B265AF"/>
    <w:rsid w:val="482269EB"/>
    <w:rsid w:val="482A4397"/>
    <w:rsid w:val="48BC5937"/>
    <w:rsid w:val="497C6E74"/>
    <w:rsid w:val="4C0F6FA6"/>
    <w:rsid w:val="4CD46FC7"/>
    <w:rsid w:val="4D5B279C"/>
    <w:rsid w:val="4E355844"/>
    <w:rsid w:val="50836453"/>
    <w:rsid w:val="50923421"/>
    <w:rsid w:val="50B25872"/>
    <w:rsid w:val="523F1387"/>
    <w:rsid w:val="52D675F5"/>
    <w:rsid w:val="540C7047"/>
    <w:rsid w:val="540C7EF1"/>
    <w:rsid w:val="55B464A8"/>
    <w:rsid w:val="5E914D18"/>
    <w:rsid w:val="61A22D98"/>
    <w:rsid w:val="628E677B"/>
    <w:rsid w:val="62A50D92"/>
    <w:rsid w:val="631D6B7A"/>
    <w:rsid w:val="63962E85"/>
    <w:rsid w:val="652341F0"/>
    <w:rsid w:val="6548773E"/>
    <w:rsid w:val="65613696"/>
    <w:rsid w:val="66501015"/>
    <w:rsid w:val="666845B1"/>
    <w:rsid w:val="66DE0D17"/>
    <w:rsid w:val="68091DC3"/>
    <w:rsid w:val="69410B62"/>
    <w:rsid w:val="6A972FB9"/>
    <w:rsid w:val="6B451364"/>
    <w:rsid w:val="6BD81873"/>
    <w:rsid w:val="6BE91E89"/>
    <w:rsid w:val="6C2D1DFD"/>
    <w:rsid w:val="6D420EB1"/>
    <w:rsid w:val="6DE36C13"/>
    <w:rsid w:val="6E9C573F"/>
    <w:rsid w:val="6EBF7433"/>
    <w:rsid w:val="7036127C"/>
    <w:rsid w:val="705C33D8"/>
    <w:rsid w:val="70AD3C34"/>
    <w:rsid w:val="71C07997"/>
    <w:rsid w:val="72534367"/>
    <w:rsid w:val="735E1215"/>
    <w:rsid w:val="73CB0856"/>
    <w:rsid w:val="75742F72"/>
    <w:rsid w:val="76D637B8"/>
    <w:rsid w:val="76FE0F3E"/>
    <w:rsid w:val="78362761"/>
    <w:rsid w:val="7904460D"/>
    <w:rsid w:val="79273E57"/>
    <w:rsid w:val="796B468C"/>
    <w:rsid w:val="7C6114B1"/>
    <w:rsid w:val="7C7E0232"/>
    <w:rsid w:val="7CD2057E"/>
    <w:rsid w:val="7DBF4FA6"/>
    <w:rsid w:val="7E266DD3"/>
    <w:rsid w:val="7E33329E"/>
    <w:rsid w:val="7E484F9C"/>
    <w:rsid w:val="7EF27846"/>
    <w:rsid w:val="7F264BB1"/>
    <w:rsid w:val="7F8E2E82"/>
    <w:rsid w:val="7FC468A4"/>
    <w:rsid w:val="7FE6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838</Words>
  <Characters>865</Characters>
  <Lines>0</Lines>
  <Paragraphs>0</Paragraphs>
  <TotalTime>4</TotalTime>
  <ScaleCrop>false</ScaleCrop>
  <LinksUpToDate>false</LinksUpToDate>
  <CharactersWithSpaces>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2025-04-25T02:39:00Z</dcterms:created>
  <dc:creator>ZhouXY</dc:creator>
  <cp:lastModifiedBy>贾静</cp:lastModifiedBy>
  <dcterms:modified xsi:type="dcterms:W3CDTF">2026-05-22T07:24:13Z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3B7AC57401D2466CBE1CCE1BD27D8B50_11</vt:lpwstr>
  </property>
  <property fmtid="{D5CDD505-2E9C-101B-9397-08002B2CF9AE}" pid="4" name="KSOTemplateDocerSaveRecord">
    <vt:lpwstr>eyJoZGlkIjoiZDZmZTEzM2JhNDE1ZjMxNDYyMTJjMjUxOGM1ODRiZGMiLCJ1c2VySWQiOiI1Mjg4MzYxNDcifQ==</vt:lpwstr>
  </property>
</Properties>
</file>