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6B9E">
      <w:pPr>
        <w:spacing w:line="360" w:lineRule="auto"/>
        <w:jc w:val="center"/>
        <w:rPr>
          <w:rFonts w:ascii="宋体" w:hAnsi="宋体" w:eastAsia="宋体"/>
          <w:b/>
          <w:sz w:val="40"/>
        </w:rPr>
      </w:pPr>
      <w:bookmarkStart w:id="0" w:name="_Hlk172813714"/>
      <w:r>
        <w:rPr>
          <w:rFonts w:hint="eastAsia" w:ascii="宋体" w:hAnsi="宋体" w:eastAsia="宋体"/>
          <w:b/>
          <w:sz w:val="40"/>
        </w:rPr>
        <w:t>查（借）阅人事档案审批表</w:t>
      </w:r>
    </w:p>
    <w:p w14:paraId="2C6AAB68">
      <w:pPr>
        <w:spacing w:line="360" w:lineRule="auto"/>
        <w:rPr>
          <w:rFonts w:ascii="宋体" w:hAnsi="宋体" w:eastAsia="宋体"/>
          <w:b/>
          <w:sz w:val="24"/>
          <w:u w:val="single"/>
        </w:rPr>
      </w:pPr>
      <w:r>
        <w:rPr>
          <w:rFonts w:hint="eastAsia" w:ascii="宋体" w:hAnsi="宋体" w:eastAsia="宋体"/>
          <w:b/>
          <w:sz w:val="24"/>
          <w:u w:val="single"/>
        </w:rPr>
        <w:t>南京中医药大学人力资源处人事档案室：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AE0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5A97A1E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查（借）阅</w:t>
            </w:r>
          </w:p>
          <w:p w14:paraId="0D34032D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对 象</w:t>
            </w:r>
          </w:p>
        </w:tc>
        <w:tc>
          <w:tcPr>
            <w:tcW w:w="2074" w:type="dxa"/>
          </w:tcPr>
          <w:p w14:paraId="50C798D6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姓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名</w:t>
            </w:r>
          </w:p>
        </w:tc>
        <w:tc>
          <w:tcPr>
            <w:tcW w:w="2074" w:type="dxa"/>
          </w:tcPr>
          <w:p w14:paraId="4DDCA0D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单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位</w:t>
            </w:r>
          </w:p>
        </w:tc>
        <w:tc>
          <w:tcPr>
            <w:tcW w:w="2074" w:type="dxa"/>
          </w:tcPr>
          <w:p w14:paraId="1F8F334D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</w:tr>
      <w:tr w14:paraId="031B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6D4EB0D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074" w:type="dxa"/>
          </w:tcPr>
          <w:p w14:paraId="2ABD3009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394FFA99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57A430F0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790D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6401F39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074" w:type="dxa"/>
          </w:tcPr>
          <w:p w14:paraId="0A56F098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3EE5DDF0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1AFEA2CF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7022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447B77EC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查（借）阅 </w:t>
            </w:r>
            <w:r>
              <w:rPr>
                <w:rFonts w:ascii="宋体" w:hAnsi="宋体" w:eastAsia="宋体"/>
                <w:b/>
                <w:sz w:val="24"/>
              </w:rPr>
              <w:t>人</w:t>
            </w:r>
          </w:p>
        </w:tc>
        <w:tc>
          <w:tcPr>
            <w:tcW w:w="2074" w:type="dxa"/>
          </w:tcPr>
          <w:p w14:paraId="1597FB00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691AEAF3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497210A3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0652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09D0D9BC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78AE24B9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06F7FE4C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  <w:tc>
          <w:tcPr>
            <w:tcW w:w="2074" w:type="dxa"/>
          </w:tcPr>
          <w:p w14:paraId="1ED1B0FA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279C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2074" w:type="dxa"/>
          </w:tcPr>
          <w:p w14:paraId="2BD7305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查（借）阅</w:t>
            </w:r>
          </w:p>
          <w:p w14:paraId="4977DC1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理 由</w:t>
            </w:r>
          </w:p>
        </w:tc>
        <w:tc>
          <w:tcPr>
            <w:tcW w:w="6222" w:type="dxa"/>
            <w:gridSpan w:val="3"/>
          </w:tcPr>
          <w:p w14:paraId="0E65C165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  <w:p w14:paraId="4FECDEEA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26BA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074" w:type="dxa"/>
          </w:tcPr>
          <w:p w14:paraId="69253F9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查</w:t>
            </w:r>
            <w:r>
              <w:rPr>
                <w:rFonts w:hint="eastAsia" w:ascii="宋体" w:hAnsi="宋体" w:eastAsia="宋体"/>
                <w:b/>
                <w:sz w:val="24"/>
              </w:rPr>
              <w:t>（借）阅</w:t>
            </w:r>
          </w:p>
          <w:p w14:paraId="7825785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内 容</w:t>
            </w:r>
          </w:p>
        </w:tc>
        <w:tc>
          <w:tcPr>
            <w:tcW w:w="6222" w:type="dxa"/>
            <w:gridSpan w:val="3"/>
          </w:tcPr>
          <w:p w14:paraId="7EADC7DF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  <w:tr w14:paraId="11E4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074" w:type="dxa"/>
          </w:tcPr>
          <w:p w14:paraId="46D0F682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查（借）阅</w:t>
            </w:r>
          </w:p>
          <w:p w14:paraId="51A455EE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 位</w:t>
            </w:r>
          </w:p>
        </w:tc>
        <w:tc>
          <w:tcPr>
            <w:tcW w:w="6222" w:type="dxa"/>
            <w:gridSpan w:val="3"/>
          </w:tcPr>
          <w:p w14:paraId="1C071900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负责人签字：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</w:p>
          <w:p w14:paraId="232275EB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162EF011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3097ED6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（盖公章） 年 </w:t>
            </w:r>
            <w:r>
              <w:rPr>
                <w:rFonts w:ascii="宋体" w:hAnsi="宋体" w:eastAsia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</w:tc>
      </w:tr>
      <w:tr w14:paraId="48F5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074" w:type="dxa"/>
          </w:tcPr>
          <w:p w14:paraId="70A686C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档案保管单位</w:t>
            </w:r>
          </w:p>
        </w:tc>
        <w:tc>
          <w:tcPr>
            <w:tcW w:w="6222" w:type="dxa"/>
            <w:gridSpan w:val="3"/>
          </w:tcPr>
          <w:p w14:paraId="6CE61961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负责人签字：</w:t>
            </w:r>
          </w:p>
          <w:p w14:paraId="276EA3B0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C1C207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4D9E41B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sz w:val="24"/>
              </w:rPr>
              <w:t>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</w:tc>
      </w:tr>
      <w:tr w14:paraId="333E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74" w:type="dxa"/>
          </w:tcPr>
          <w:p w14:paraId="158B9DC1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 注</w:t>
            </w:r>
          </w:p>
        </w:tc>
        <w:tc>
          <w:tcPr>
            <w:tcW w:w="6222" w:type="dxa"/>
            <w:gridSpan w:val="3"/>
          </w:tcPr>
          <w:p w14:paraId="4079402B">
            <w:pPr>
              <w:spacing w:line="360" w:lineRule="auto"/>
              <w:rPr>
                <w:rFonts w:ascii="宋体" w:hAnsi="宋体" w:eastAsia="宋体"/>
                <w:b/>
                <w:sz w:val="24"/>
                <w:u w:val="single"/>
              </w:rPr>
            </w:pPr>
          </w:p>
        </w:tc>
      </w:tr>
    </w:tbl>
    <w:p w14:paraId="773A3BCA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24"/>
        </w:rPr>
        <w:t>注：</w:t>
      </w:r>
      <w:r>
        <w:rPr>
          <w:rFonts w:ascii="宋体" w:hAnsi="宋体" w:eastAsia="宋体"/>
        </w:rPr>
        <w:t>1.查（借）阅档案应当 2 人以上，一般均为中共党员，并请携带工作证及身份证。</w:t>
      </w:r>
    </w:p>
    <w:p w14:paraId="2CA3411A">
      <w:pPr>
        <w:spacing w:line="360" w:lineRule="auto"/>
        <w:ind w:firstLine="495"/>
        <w:rPr>
          <w:rFonts w:ascii="宋体" w:hAnsi="宋体" w:eastAsia="宋体"/>
        </w:rPr>
      </w:pPr>
      <w:r>
        <w:rPr>
          <w:rFonts w:ascii="宋体" w:hAnsi="宋体" w:eastAsia="宋体"/>
        </w:rPr>
        <w:t>2.查（借）阅对象和查（借）阅</w:t>
      </w:r>
      <w:r>
        <w:rPr>
          <w:rFonts w:hint="eastAsia" w:ascii="宋体" w:hAnsi="宋体" w:eastAsia="宋体"/>
        </w:rPr>
        <w:t>人员不够填写时，另附名单于背面居中位置并在所附名单上加盖公章。</w:t>
      </w:r>
    </w:p>
    <w:p w14:paraId="5554F3B4">
      <w:pPr>
        <w:spacing w:line="320" w:lineRule="exact"/>
        <w:ind w:firstLine="42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3.档案非必要不借阅，</w:t>
      </w:r>
      <w:r>
        <w:rPr>
          <w:rFonts w:hint="eastAsia" w:ascii="宋体" w:hAnsi="宋体" w:eastAsia="宋体"/>
        </w:rPr>
        <w:t>因特殊情况需将干部档案借出使用的，须在“查（借）阅理</w:t>
      </w:r>
    </w:p>
    <w:p w14:paraId="2D520ECE">
      <w:pPr>
        <w:spacing w:line="3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由”、“查（借）阅内容内详细说明。</w:t>
      </w:r>
    </w:p>
    <w:p w14:paraId="031C1ED8">
      <w:pPr>
        <w:spacing w:line="320" w:lineRule="exact"/>
        <w:ind w:firstLine="420"/>
        <w:jc w:val="left"/>
        <w:rPr>
          <w:rFonts w:ascii="宋体" w:hAnsi="宋体" w:eastAsia="宋体"/>
        </w:rPr>
      </w:pPr>
    </w:p>
    <w:bookmarkEnd w:id="0"/>
    <w:p w14:paraId="336DF39F"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33"/>
    <w:rsid w:val="00074A57"/>
    <w:rsid w:val="0015484B"/>
    <w:rsid w:val="002D0733"/>
    <w:rsid w:val="0036682F"/>
    <w:rsid w:val="00765253"/>
    <w:rsid w:val="0077742C"/>
    <w:rsid w:val="0083794C"/>
    <w:rsid w:val="00845566"/>
    <w:rsid w:val="008C030C"/>
    <w:rsid w:val="00987E38"/>
    <w:rsid w:val="009C7639"/>
    <w:rsid w:val="00A5411A"/>
    <w:rsid w:val="00B86845"/>
    <w:rsid w:val="00C144E9"/>
    <w:rsid w:val="00D17F15"/>
    <w:rsid w:val="00D464A2"/>
    <w:rsid w:val="00D54E25"/>
    <w:rsid w:val="00DB3EBD"/>
    <w:rsid w:val="00DC4051"/>
    <w:rsid w:val="00FB5511"/>
    <w:rsid w:val="00FF0A82"/>
    <w:rsid w:val="461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2</Lines>
  <Paragraphs>1</Paragraphs>
  <TotalTime>76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2024-07-25T05:45:00Z</dcterms:created>
  <dc:creator>Administrator</dc:creator>
  <cp:lastModifiedBy>根哥</cp:lastModifiedBy>
  <dcterms:modified xsi:type="dcterms:W3CDTF">2025-10-13T01:41:39Z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eyJoZGlkIjoiOTc4ZjA1MzVhYWVmYjcxN2FhYjU3NmM2N2FlMjQxNTMiLCJ1c2VySWQiOiI4Mjg3NjAyIn0=</vt:lpwstr>
  </property>
  <property fmtid="{D5CDD505-2E9C-101B-9397-08002B2CF9AE}" pid="3" name="KSOProductBuildVer">
    <vt:lpwstr>2052-12.1.0.22529</vt:lpwstr>
  </property>
  <property fmtid="{D5CDD505-2E9C-101B-9397-08002B2CF9AE}" pid="4" name="ICV">
    <vt:lpwstr>1EA7F3915E1243558CF081D67F27432E_12</vt:lpwstr>
  </property>
</Properties>
</file>