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2F6C7">
      <w:pPr>
        <w:widowControl/>
        <w:shd w:val="clear" w:color="auto" w:fill="FFFFFF"/>
        <w:jc w:val="center"/>
        <w:rPr>
          <w:rFonts w:hint="eastAsia" w:ascii="仿宋" w:hAnsi="仿宋" w:eastAsia="仿宋"/>
          <w:b/>
          <w:sz w:val="32"/>
          <w:szCs w:val="32"/>
        </w:rPr>
      </w:pPr>
      <w:bookmarkStart w:id="0" w:name="_GoBack"/>
      <w:r>
        <w:rPr>
          <w:rFonts w:hint="eastAsia" w:ascii="仿宋" w:hAnsi="仿宋" w:eastAsia="仿宋"/>
          <w:b/>
          <w:sz w:val="32"/>
          <w:szCs w:val="32"/>
        </w:rPr>
        <w:t>南京中医药大学第一临床医学院</w:t>
      </w:r>
    </w:p>
    <w:p w14:paraId="5FEA5B41">
      <w:pPr>
        <w:widowControl/>
        <w:shd w:val="clear" w:color="auto" w:fill="FFFFFF"/>
        <w:jc w:val="center"/>
        <w:rPr>
          <w:rFonts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val="en-US" w:eastAsia="zh-CN"/>
        </w:rPr>
        <w:t>十一</w:t>
      </w:r>
      <w:r>
        <w:rPr>
          <w:rFonts w:hint="eastAsia" w:ascii="仿宋" w:hAnsi="仿宋" w:eastAsia="仿宋"/>
          <w:b/>
          <w:sz w:val="32"/>
          <w:szCs w:val="32"/>
        </w:rPr>
        <w:t>届汪受传奖学金评审条例</w:t>
      </w:r>
    </w:p>
    <w:bookmarkEnd w:id="0"/>
    <w:p w14:paraId="4A8687C2">
      <w:pPr>
        <w:pStyle w:val="8"/>
        <w:widowControl/>
        <w:numPr>
          <w:ilvl w:val="0"/>
          <w:numId w:val="1"/>
        </w:numPr>
        <w:shd w:val="clear" w:color="auto" w:fill="FFFFFF"/>
        <w:spacing w:before="156" w:beforeLines="50"/>
        <w:ind w:left="1077" w:hanging="1077" w:firstLineChars="0"/>
        <w:jc w:val="center"/>
        <w:rPr>
          <w:rFonts w:ascii="仿宋" w:hAnsi="仿宋" w:eastAsia="仿宋"/>
          <w:b/>
          <w:sz w:val="30"/>
          <w:szCs w:val="30"/>
        </w:rPr>
      </w:pPr>
      <w:r>
        <w:rPr>
          <w:rFonts w:ascii="仿宋" w:hAnsi="仿宋" w:eastAsia="仿宋"/>
          <w:b/>
          <w:sz w:val="30"/>
          <w:szCs w:val="30"/>
        </w:rPr>
        <w:t xml:space="preserve">总 </w:t>
      </w:r>
      <w:r>
        <w:rPr>
          <w:rFonts w:hint="eastAsia" w:ascii="仿宋" w:hAnsi="仿宋" w:eastAsia="仿宋"/>
          <w:b/>
          <w:sz w:val="30"/>
          <w:szCs w:val="30"/>
        </w:rPr>
        <w:t xml:space="preserve"> </w:t>
      </w:r>
      <w:r>
        <w:rPr>
          <w:rFonts w:ascii="仿宋" w:hAnsi="仿宋" w:eastAsia="仿宋"/>
          <w:b/>
          <w:sz w:val="30"/>
          <w:szCs w:val="30"/>
        </w:rPr>
        <w:t>则</w:t>
      </w:r>
    </w:p>
    <w:p w14:paraId="1D51CFF5">
      <w:pPr>
        <w:spacing w:line="400" w:lineRule="exact"/>
        <w:ind w:firstLine="470" w:firstLineChars="196"/>
        <w:rPr>
          <w:rFonts w:hint="eastAsia" w:ascii="仿宋" w:hAnsi="仿宋" w:eastAsia="仿宋"/>
          <w:bCs/>
          <w:sz w:val="24"/>
          <w:szCs w:val="24"/>
        </w:rPr>
      </w:pPr>
      <w:r>
        <w:rPr>
          <w:rFonts w:ascii="仿宋" w:hAnsi="仿宋" w:eastAsia="仿宋"/>
          <w:bCs/>
          <w:sz w:val="24"/>
          <w:szCs w:val="24"/>
        </w:rPr>
        <w:t>第一条 为</w:t>
      </w:r>
      <w:r>
        <w:rPr>
          <w:rFonts w:hint="eastAsia" w:ascii="仿宋" w:hAnsi="仿宋" w:eastAsia="仿宋"/>
          <w:bCs/>
          <w:sz w:val="24"/>
          <w:szCs w:val="24"/>
        </w:rPr>
        <w:t>奖励品学兼优的学生</w:t>
      </w:r>
      <w:r>
        <w:rPr>
          <w:rFonts w:ascii="仿宋" w:hAnsi="仿宋" w:eastAsia="仿宋"/>
          <w:bCs/>
          <w:sz w:val="24"/>
          <w:szCs w:val="24"/>
        </w:rPr>
        <w:t>，</w:t>
      </w:r>
      <w:r>
        <w:rPr>
          <w:rFonts w:hint="eastAsia" w:ascii="仿宋" w:hAnsi="仿宋" w:eastAsia="仿宋"/>
          <w:bCs/>
          <w:sz w:val="24"/>
          <w:szCs w:val="24"/>
        </w:rPr>
        <w:t>根据汪受传教授的意愿，自2014年起</w:t>
      </w:r>
      <w:r>
        <w:rPr>
          <w:rFonts w:ascii="仿宋" w:hAnsi="仿宋" w:eastAsia="仿宋"/>
          <w:bCs/>
          <w:sz w:val="24"/>
          <w:szCs w:val="24"/>
        </w:rPr>
        <w:t>设立</w:t>
      </w:r>
      <w:r>
        <w:rPr>
          <w:rFonts w:hint="eastAsia" w:ascii="仿宋" w:hAnsi="仿宋" w:eastAsia="仿宋"/>
          <w:bCs/>
          <w:sz w:val="24"/>
          <w:szCs w:val="24"/>
        </w:rPr>
        <w:t>南京中医药大学第一临床医学院汪受传</w:t>
      </w:r>
      <w:r>
        <w:rPr>
          <w:rFonts w:ascii="仿宋" w:hAnsi="仿宋" w:eastAsia="仿宋"/>
          <w:bCs/>
          <w:sz w:val="24"/>
          <w:szCs w:val="24"/>
        </w:rPr>
        <w:t>奖学金。</w:t>
      </w:r>
    </w:p>
    <w:p w14:paraId="25A974F7">
      <w:pPr>
        <w:spacing w:line="400" w:lineRule="exact"/>
        <w:ind w:firstLine="470" w:firstLineChars="196"/>
        <w:rPr>
          <w:rFonts w:hint="eastAsia" w:ascii="仿宋" w:hAnsi="仿宋" w:eastAsia="仿宋"/>
          <w:bCs/>
          <w:sz w:val="24"/>
          <w:szCs w:val="24"/>
          <w:lang w:val="en-US" w:eastAsia="zh-CN"/>
        </w:rPr>
      </w:pPr>
      <w:r>
        <w:rPr>
          <w:rFonts w:ascii="仿宋" w:hAnsi="仿宋" w:eastAsia="仿宋"/>
          <w:bCs/>
          <w:sz w:val="24"/>
          <w:szCs w:val="24"/>
        </w:rPr>
        <w:t>第二条</w:t>
      </w:r>
      <w:r>
        <w:rPr>
          <w:rFonts w:hint="eastAsia" w:ascii="仿宋" w:hAnsi="仿宋" w:eastAsia="仿宋"/>
          <w:bCs/>
          <w:sz w:val="24"/>
          <w:szCs w:val="24"/>
        </w:rPr>
        <w:t xml:space="preserve"> </w:t>
      </w:r>
      <w:r>
        <w:rPr>
          <w:rFonts w:hint="eastAsia" w:ascii="仿宋" w:hAnsi="仿宋" w:eastAsia="仿宋"/>
          <w:bCs/>
          <w:sz w:val="24"/>
          <w:szCs w:val="24"/>
          <w:lang w:val="en-US" w:eastAsia="zh-CN"/>
        </w:rPr>
        <w:t>本科生申请对象为第一临床医学院全日制境内本科生。</w:t>
      </w:r>
    </w:p>
    <w:p w14:paraId="2C23AAFC">
      <w:pPr>
        <w:spacing w:line="400" w:lineRule="exact"/>
        <w:ind w:firstLine="470" w:firstLineChars="196"/>
        <w:rPr>
          <w:rFonts w:hint="default" w:ascii="仿宋" w:hAnsi="仿宋" w:eastAsia="仿宋"/>
          <w:bCs/>
          <w:sz w:val="24"/>
          <w:szCs w:val="24"/>
          <w:lang w:val="en-US"/>
        </w:rPr>
      </w:pPr>
      <w:r>
        <w:rPr>
          <w:rFonts w:hint="eastAsia" w:ascii="仿宋" w:hAnsi="仿宋" w:eastAsia="仿宋"/>
          <w:bCs/>
          <w:sz w:val="24"/>
          <w:szCs w:val="24"/>
          <w:lang w:val="en-US" w:eastAsia="zh-CN"/>
        </w:rPr>
        <w:t xml:space="preserve">第三条 </w:t>
      </w:r>
      <w:r>
        <w:rPr>
          <w:rFonts w:hint="eastAsia" w:ascii="仿宋" w:hAnsi="仿宋" w:eastAsia="仿宋"/>
          <w:bCs/>
          <w:sz w:val="24"/>
          <w:szCs w:val="24"/>
          <w:highlight w:val="none"/>
          <w:lang w:val="en-US" w:eastAsia="zh-CN"/>
        </w:rPr>
        <w:t>研究生申请对象为第一临床医学院具有中华人民共和国国籍且纳入全国研究生招生计划的境内全日制博士、硕士研究生，具体指全脱产学习，入学时人事档案、人事关系全部转入我校，且无固定工资收入的研究生</w:t>
      </w:r>
      <w:r>
        <w:rPr>
          <w:rFonts w:hint="eastAsia" w:ascii="仿宋" w:hAnsi="仿宋" w:eastAsia="仿宋"/>
          <w:bCs/>
          <w:sz w:val="24"/>
          <w:szCs w:val="24"/>
          <w:lang w:val="en-US" w:eastAsia="zh-CN"/>
        </w:rPr>
        <w:t>。</w:t>
      </w:r>
    </w:p>
    <w:p w14:paraId="7E974004">
      <w:pPr>
        <w:spacing w:line="400" w:lineRule="exact"/>
        <w:ind w:firstLine="480" w:firstLineChars="200"/>
        <w:rPr>
          <w:rFonts w:hint="eastAsia" w:ascii="仿宋" w:hAnsi="仿宋" w:eastAsia="仿宋"/>
          <w:bCs/>
          <w:sz w:val="24"/>
          <w:szCs w:val="24"/>
        </w:rPr>
      </w:pPr>
      <w:r>
        <w:rPr>
          <w:rFonts w:ascii="仿宋" w:hAnsi="仿宋" w:eastAsia="仿宋"/>
          <w:bCs/>
          <w:sz w:val="24"/>
          <w:szCs w:val="24"/>
        </w:rPr>
        <w:t>第</w:t>
      </w:r>
      <w:r>
        <w:rPr>
          <w:rFonts w:hint="eastAsia" w:ascii="仿宋" w:hAnsi="仿宋" w:eastAsia="仿宋"/>
          <w:bCs/>
          <w:sz w:val="24"/>
          <w:szCs w:val="24"/>
          <w:lang w:val="en-US" w:eastAsia="zh-CN"/>
        </w:rPr>
        <w:t>四</w:t>
      </w:r>
      <w:r>
        <w:rPr>
          <w:rFonts w:ascii="仿宋" w:hAnsi="仿宋" w:eastAsia="仿宋"/>
          <w:bCs/>
          <w:sz w:val="24"/>
          <w:szCs w:val="24"/>
        </w:rPr>
        <w:t>条</w:t>
      </w:r>
      <w:r>
        <w:rPr>
          <w:rFonts w:hint="eastAsia" w:ascii="仿宋" w:hAnsi="仿宋" w:eastAsia="仿宋"/>
          <w:bCs/>
          <w:sz w:val="24"/>
          <w:szCs w:val="24"/>
        </w:rPr>
        <w:t xml:space="preserve"> 本奖学金由汪受传教授提供。</w:t>
      </w:r>
    </w:p>
    <w:p w14:paraId="18BFE663">
      <w:pPr>
        <w:spacing w:line="400" w:lineRule="exact"/>
        <w:ind w:firstLine="480" w:firstLineChars="200"/>
        <w:rPr>
          <w:rFonts w:hint="eastAsia" w:ascii="仿宋" w:hAnsi="仿宋" w:eastAsia="仿宋"/>
          <w:bCs/>
          <w:sz w:val="24"/>
          <w:szCs w:val="24"/>
        </w:rPr>
      </w:pPr>
      <w:r>
        <w:rPr>
          <w:rFonts w:hint="eastAsia" w:ascii="仿宋" w:hAnsi="仿宋" w:eastAsia="仿宋"/>
          <w:bCs/>
          <w:sz w:val="24"/>
          <w:szCs w:val="24"/>
        </w:rPr>
        <w:t>第</w:t>
      </w:r>
      <w:r>
        <w:rPr>
          <w:rFonts w:hint="eastAsia" w:ascii="仿宋" w:hAnsi="仿宋" w:eastAsia="仿宋"/>
          <w:bCs/>
          <w:sz w:val="24"/>
          <w:szCs w:val="24"/>
          <w:lang w:val="en-US" w:eastAsia="zh-CN"/>
        </w:rPr>
        <w:t>五</w:t>
      </w:r>
      <w:r>
        <w:rPr>
          <w:rFonts w:hint="eastAsia" w:ascii="仿宋" w:hAnsi="仿宋" w:eastAsia="仿宋"/>
          <w:bCs/>
          <w:sz w:val="24"/>
          <w:szCs w:val="24"/>
        </w:rPr>
        <w:t>条 本届奖学金奖金总额6万元。</w:t>
      </w:r>
    </w:p>
    <w:p w14:paraId="03EB5705">
      <w:pPr>
        <w:spacing w:line="400" w:lineRule="exact"/>
        <w:ind w:firstLine="480" w:firstLineChars="200"/>
        <w:rPr>
          <w:rFonts w:hint="eastAsia" w:ascii="仿宋" w:hAnsi="仿宋" w:eastAsia="仿宋"/>
          <w:bCs/>
          <w:sz w:val="24"/>
          <w:szCs w:val="24"/>
        </w:rPr>
      </w:pPr>
      <w:r>
        <w:rPr>
          <w:rFonts w:hint="eastAsia" w:ascii="仿宋" w:hAnsi="仿宋" w:eastAsia="仿宋"/>
          <w:bCs/>
          <w:sz w:val="24"/>
          <w:szCs w:val="24"/>
        </w:rPr>
        <w:t>第</w:t>
      </w:r>
      <w:r>
        <w:rPr>
          <w:rFonts w:hint="eastAsia" w:ascii="仿宋" w:hAnsi="仿宋" w:eastAsia="仿宋"/>
          <w:bCs/>
          <w:sz w:val="24"/>
          <w:szCs w:val="24"/>
          <w:lang w:val="en-US" w:eastAsia="zh-CN"/>
        </w:rPr>
        <w:t>六</w:t>
      </w:r>
      <w:r>
        <w:rPr>
          <w:rFonts w:hint="eastAsia" w:ascii="仿宋" w:hAnsi="仿宋" w:eastAsia="仿宋"/>
          <w:bCs/>
          <w:sz w:val="24"/>
          <w:szCs w:val="24"/>
        </w:rPr>
        <w:t>条 本届</w:t>
      </w:r>
      <w:r>
        <w:rPr>
          <w:rFonts w:ascii="仿宋" w:hAnsi="仿宋" w:eastAsia="仿宋"/>
          <w:bCs/>
          <w:sz w:val="24"/>
          <w:szCs w:val="24"/>
        </w:rPr>
        <w:t>奖学金</w:t>
      </w:r>
      <w:r>
        <w:rPr>
          <w:rFonts w:hint="eastAsia" w:ascii="仿宋" w:hAnsi="仿宋" w:eastAsia="仿宋"/>
          <w:bCs/>
          <w:sz w:val="24"/>
          <w:szCs w:val="24"/>
        </w:rPr>
        <w:t xml:space="preserve">设奖励名额35名。博士生5名，各奖励4000元；硕士生10名，各奖励2000元；本科生20名，各奖励1000元。 </w:t>
      </w:r>
    </w:p>
    <w:p w14:paraId="4C46DCB6">
      <w:pPr>
        <w:spacing w:line="400" w:lineRule="exact"/>
        <w:ind w:firstLine="480" w:firstLineChars="200"/>
        <w:rPr>
          <w:rFonts w:hint="eastAsia" w:ascii="仿宋" w:hAnsi="仿宋" w:eastAsia="仿宋"/>
          <w:bCs/>
          <w:sz w:val="24"/>
          <w:szCs w:val="24"/>
          <w:u w:val="single"/>
        </w:rPr>
      </w:pPr>
    </w:p>
    <w:p w14:paraId="07966D00">
      <w:pPr>
        <w:jc w:val="center"/>
        <w:rPr>
          <w:rFonts w:ascii="仿宋" w:hAnsi="仿宋" w:eastAsia="仿宋"/>
          <w:b/>
          <w:sz w:val="30"/>
          <w:szCs w:val="30"/>
        </w:rPr>
      </w:pPr>
      <w:r>
        <w:rPr>
          <w:rFonts w:hint="eastAsia" w:ascii="仿宋" w:hAnsi="仿宋" w:eastAsia="仿宋"/>
          <w:b/>
          <w:sz w:val="30"/>
          <w:szCs w:val="30"/>
        </w:rPr>
        <w:t>第二章 评审机构</w:t>
      </w:r>
    </w:p>
    <w:p w14:paraId="4193CB07">
      <w:pPr>
        <w:spacing w:line="400" w:lineRule="exact"/>
        <w:ind w:firstLine="470" w:firstLineChars="196"/>
        <w:rPr>
          <w:rFonts w:hint="eastAsia" w:ascii="仿宋" w:hAnsi="仿宋" w:eastAsia="仿宋"/>
          <w:bCs/>
          <w:sz w:val="24"/>
          <w:szCs w:val="24"/>
        </w:rPr>
      </w:pPr>
      <w:r>
        <w:rPr>
          <w:rFonts w:hint="eastAsia" w:ascii="仿宋" w:hAnsi="仿宋" w:eastAsia="仿宋"/>
          <w:bCs/>
          <w:sz w:val="24"/>
          <w:szCs w:val="24"/>
        </w:rPr>
        <w:t>第</w:t>
      </w:r>
      <w:r>
        <w:rPr>
          <w:rFonts w:hint="eastAsia" w:ascii="仿宋" w:hAnsi="仿宋" w:eastAsia="仿宋"/>
          <w:bCs/>
          <w:sz w:val="24"/>
          <w:szCs w:val="24"/>
          <w:lang w:val="en-US" w:eastAsia="zh-CN"/>
        </w:rPr>
        <w:t>七</w:t>
      </w:r>
      <w:r>
        <w:rPr>
          <w:rFonts w:hint="eastAsia" w:ascii="仿宋" w:hAnsi="仿宋" w:eastAsia="仿宋"/>
          <w:bCs/>
          <w:sz w:val="24"/>
          <w:szCs w:val="24"/>
        </w:rPr>
        <w:t>条  成立汪受传奖学金评审委员会，负责本奖学金的评审工作。委员会由</w:t>
      </w:r>
      <w:r>
        <w:rPr>
          <w:rFonts w:hint="eastAsia" w:ascii="仿宋" w:hAnsi="仿宋" w:eastAsia="仿宋"/>
          <w:bCs/>
          <w:sz w:val="24"/>
          <w:szCs w:val="24"/>
          <w:lang w:val="en-US" w:eastAsia="zh-CN"/>
        </w:rPr>
        <w:t>汪受传教授、第一临床医学院相关领导及负责老师</w:t>
      </w:r>
      <w:r>
        <w:rPr>
          <w:rFonts w:hint="eastAsia" w:ascii="仿宋" w:hAnsi="仿宋" w:eastAsia="仿宋"/>
          <w:sz w:val="24"/>
          <w:szCs w:val="24"/>
        </w:rPr>
        <w:t>等组成，</w:t>
      </w:r>
      <w:r>
        <w:rPr>
          <w:rFonts w:hint="eastAsia" w:ascii="仿宋" w:hAnsi="仿宋" w:eastAsia="仿宋"/>
          <w:bCs/>
          <w:sz w:val="24"/>
          <w:szCs w:val="24"/>
        </w:rPr>
        <w:t>第一临床医学院院长任评审委员会主任。</w:t>
      </w:r>
    </w:p>
    <w:p w14:paraId="28B4CB39">
      <w:pPr>
        <w:spacing w:line="400" w:lineRule="exact"/>
        <w:ind w:firstLine="470" w:firstLineChars="196"/>
        <w:rPr>
          <w:rFonts w:hint="eastAsia" w:ascii="仿宋" w:hAnsi="仿宋" w:eastAsia="仿宋"/>
          <w:bCs/>
          <w:sz w:val="24"/>
          <w:szCs w:val="24"/>
        </w:rPr>
      </w:pPr>
      <w:r>
        <w:rPr>
          <w:rFonts w:hint="eastAsia" w:ascii="仿宋" w:hAnsi="仿宋" w:eastAsia="仿宋"/>
          <w:sz w:val="24"/>
          <w:szCs w:val="24"/>
        </w:rPr>
        <w:t>第</w:t>
      </w:r>
      <w:r>
        <w:rPr>
          <w:rFonts w:hint="eastAsia" w:ascii="仿宋" w:hAnsi="仿宋" w:eastAsia="仿宋"/>
          <w:sz w:val="24"/>
          <w:szCs w:val="24"/>
          <w:lang w:val="en-US" w:eastAsia="zh-CN"/>
        </w:rPr>
        <w:t>八</w:t>
      </w:r>
      <w:r>
        <w:rPr>
          <w:rFonts w:hint="eastAsia" w:ascii="仿宋" w:hAnsi="仿宋" w:eastAsia="仿宋"/>
          <w:sz w:val="24"/>
          <w:szCs w:val="24"/>
        </w:rPr>
        <w:t xml:space="preserve">条  </w:t>
      </w:r>
      <w:r>
        <w:rPr>
          <w:rFonts w:hint="eastAsia" w:ascii="仿宋" w:hAnsi="仿宋" w:eastAsia="仿宋"/>
          <w:bCs/>
          <w:sz w:val="24"/>
          <w:szCs w:val="24"/>
        </w:rPr>
        <w:t>汪受传奖学金评审委员会办公室设在第一临床医学院，负责本奖学金的日常工作。</w:t>
      </w:r>
    </w:p>
    <w:p w14:paraId="1681FE37">
      <w:pPr>
        <w:ind w:firstLine="470" w:firstLineChars="196"/>
        <w:rPr>
          <w:rFonts w:ascii="仿宋" w:hAnsi="仿宋" w:eastAsia="仿宋"/>
          <w:bCs/>
          <w:sz w:val="24"/>
          <w:szCs w:val="24"/>
        </w:rPr>
      </w:pPr>
    </w:p>
    <w:p w14:paraId="45B9AB9B">
      <w:pPr>
        <w:jc w:val="center"/>
        <w:rPr>
          <w:rFonts w:ascii="仿宋" w:hAnsi="仿宋" w:eastAsia="仿宋"/>
          <w:b/>
          <w:sz w:val="30"/>
          <w:szCs w:val="30"/>
        </w:rPr>
      </w:pPr>
      <w:r>
        <w:rPr>
          <w:rFonts w:hint="eastAsia" w:ascii="仿宋" w:hAnsi="仿宋" w:eastAsia="仿宋"/>
          <w:b/>
          <w:sz w:val="30"/>
          <w:szCs w:val="30"/>
        </w:rPr>
        <w:t>第三章 评审</w:t>
      </w:r>
      <w:r>
        <w:rPr>
          <w:rFonts w:hint="eastAsia" w:ascii="仿宋" w:hAnsi="仿宋" w:eastAsia="仿宋"/>
          <w:b/>
          <w:sz w:val="30"/>
          <w:szCs w:val="30"/>
          <w:lang w:val="en-US" w:eastAsia="zh-CN"/>
        </w:rPr>
        <w:t>原则与资格</w:t>
      </w:r>
      <w:r>
        <w:rPr>
          <w:rFonts w:hint="eastAsia" w:ascii="仿宋" w:hAnsi="仿宋" w:eastAsia="仿宋"/>
          <w:b/>
          <w:sz w:val="30"/>
          <w:szCs w:val="30"/>
        </w:rPr>
        <w:t>条件</w:t>
      </w:r>
    </w:p>
    <w:p w14:paraId="174F5317">
      <w:pPr>
        <w:tabs>
          <w:tab w:val="left" w:pos="360"/>
        </w:tabs>
        <w:spacing w:line="400" w:lineRule="exact"/>
        <w:ind w:firstLine="480" w:firstLineChars="200"/>
        <w:rPr>
          <w:rFonts w:ascii="仿宋" w:hAnsi="仿宋" w:eastAsia="仿宋"/>
          <w:bCs/>
          <w:sz w:val="24"/>
          <w:szCs w:val="24"/>
        </w:rPr>
      </w:pPr>
      <w:r>
        <w:rPr>
          <w:rFonts w:hint="eastAsia" w:ascii="仿宋" w:hAnsi="仿宋" w:eastAsia="仿宋"/>
          <w:bCs/>
          <w:sz w:val="24"/>
          <w:szCs w:val="24"/>
        </w:rPr>
        <w:t>第</w:t>
      </w:r>
      <w:r>
        <w:rPr>
          <w:rFonts w:hint="eastAsia" w:ascii="仿宋" w:hAnsi="仿宋" w:eastAsia="仿宋"/>
          <w:bCs/>
          <w:sz w:val="24"/>
          <w:szCs w:val="24"/>
          <w:lang w:val="en-US" w:eastAsia="zh-CN"/>
        </w:rPr>
        <w:t>九</w:t>
      </w:r>
      <w:r>
        <w:rPr>
          <w:rFonts w:hint="eastAsia" w:ascii="仿宋" w:hAnsi="仿宋" w:eastAsia="仿宋"/>
          <w:bCs/>
          <w:sz w:val="24"/>
          <w:szCs w:val="24"/>
        </w:rPr>
        <w:t>条  评</w:t>
      </w:r>
      <w:r>
        <w:rPr>
          <w:rFonts w:hint="eastAsia" w:ascii="仿宋" w:hAnsi="仿宋" w:eastAsia="仿宋"/>
          <w:sz w:val="24"/>
          <w:szCs w:val="24"/>
        </w:rPr>
        <w:t>审</w:t>
      </w:r>
      <w:r>
        <w:rPr>
          <w:rFonts w:hint="eastAsia" w:ascii="仿宋" w:hAnsi="仿宋" w:eastAsia="仿宋"/>
          <w:bCs/>
          <w:sz w:val="24"/>
          <w:szCs w:val="24"/>
        </w:rPr>
        <w:t>应严格按照</w:t>
      </w:r>
      <w:r>
        <w:rPr>
          <w:rFonts w:hint="eastAsia" w:ascii="仿宋" w:hAnsi="仿宋" w:eastAsia="仿宋"/>
          <w:bCs/>
          <w:sz w:val="24"/>
          <w:szCs w:val="24"/>
          <w:lang w:eastAsia="zh-CN"/>
        </w:rPr>
        <w:t>“</w:t>
      </w:r>
      <w:r>
        <w:rPr>
          <w:rFonts w:hint="eastAsia" w:ascii="仿宋" w:hAnsi="仿宋" w:eastAsia="仿宋"/>
          <w:bCs/>
          <w:sz w:val="24"/>
          <w:szCs w:val="24"/>
        </w:rPr>
        <w:t>公平、公正、公开</w:t>
      </w:r>
      <w:r>
        <w:rPr>
          <w:rFonts w:hint="eastAsia" w:ascii="仿宋" w:hAnsi="仿宋" w:eastAsia="仿宋"/>
          <w:bCs/>
          <w:sz w:val="24"/>
          <w:szCs w:val="24"/>
          <w:lang w:eastAsia="zh-CN"/>
        </w:rPr>
        <w:t>、</w:t>
      </w:r>
      <w:r>
        <w:rPr>
          <w:rFonts w:hint="eastAsia" w:ascii="仿宋" w:hAnsi="仿宋" w:eastAsia="仿宋"/>
          <w:bCs/>
          <w:sz w:val="24"/>
          <w:szCs w:val="24"/>
        </w:rPr>
        <w:t>择优</w:t>
      </w:r>
      <w:r>
        <w:rPr>
          <w:rFonts w:hint="eastAsia" w:ascii="仿宋" w:hAnsi="仿宋" w:eastAsia="仿宋"/>
          <w:bCs/>
          <w:sz w:val="24"/>
          <w:szCs w:val="24"/>
          <w:lang w:eastAsia="zh-CN"/>
        </w:rPr>
        <w:t>”</w:t>
      </w:r>
      <w:r>
        <w:rPr>
          <w:rFonts w:hint="eastAsia" w:ascii="仿宋" w:hAnsi="仿宋" w:eastAsia="仿宋"/>
          <w:bCs/>
          <w:sz w:val="24"/>
          <w:szCs w:val="24"/>
        </w:rPr>
        <w:t>的原则进行。</w:t>
      </w:r>
    </w:p>
    <w:p w14:paraId="38677E93">
      <w:pPr>
        <w:spacing w:line="400" w:lineRule="exact"/>
        <w:ind w:firstLine="470" w:firstLineChars="196"/>
        <w:rPr>
          <w:rFonts w:hint="eastAsia" w:ascii="仿宋" w:hAnsi="仿宋" w:eastAsia="仿宋"/>
          <w:bCs/>
          <w:sz w:val="24"/>
          <w:szCs w:val="24"/>
        </w:rPr>
      </w:pPr>
      <w:r>
        <w:rPr>
          <w:rFonts w:hint="eastAsia" w:ascii="仿宋" w:hAnsi="仿宋" w:eastAsia="仿宋"/>
          <w:bCs/>
          <w:sz w:val="24"/>
          <w:szCs w:val="24"/>
        </w:rPr>
        <w:t>第</w:t>
      </w:r>
      <w:r>
        <w:rPr>
          <w:rFonts w:hint="eastAsia" w:ascii="仿宋" w:hAnsi="仿宋" w:eastAsia="仿宋"/>
          <w:bCs/>
          <w:sz w:val="24"/>
          <w:szCs w:val="24"/>
          <w:lang w:val="en-US" w:eastAsia="zh-CN"/>
        </w:rPr>
        <w:t>十</w:t>
      </w:r>
      <w:r>
        <w:rPr>
          <w:rFonts w:hint="eastAsia" w:ascii="仿宋" w:hAnsi="仿宋" w:eastAsia="仿宋"/>
          <w:bCs/>
          <w:sz w:val="24"/>
          <w:szCs w:val="24"/>
        </w:rPr>
        <w:t xml:space="preserve">条  </w:t>
      </w:r>
      <w:r>
        <w:rPr>
          <w:rFonts w:hint="eastAsia" w:ascii="仿宋" w:hAnsi="仿宋" w:eastAsia="仿宋"/>
          <w:bCs/>
          <w:sz w:val="24"/>
          <w:szCs w:val="24"/>
          <w:lang w:val="en-US" w:eastAsia="zh-CN"/>
        </w:rPr>
        <w:t>参评</w:t>
      </w:r>
      <w:r>
        <w:rPr>
          <w:rFonts w:hint="eastAsia" w:ascii="仿宋" w:hAnsi="仿宋" w:eastAsia="仿宋"/>
          <w:bCs/>
          <w:sz w:val="24"/>
          <w:szCs w:val="24"/>
        </w:rPr>
        <w:t>要求</w:t>
      </w:r>
    </w:p>
    <w:p w14:paraId="177ADB53">
      <w:pPr>
        <w:spacing w:line="400" w:lineRule="exact"/>
        <w:ind w:firstLine="480" w:firstLineChars="200"/>
        <w:rPr>
          <w:rFonts w:ascii="仿宋" w:hAnsi="仿宋" w:eastAsia="仿宋"/>
          <w:bCs/>
          <w:sz w:val="24"/>
          <w:szCs w:val="24"/>
        </w:rPr>
      </w:pPr>
      <w:r>
        <w:rPr>
          <w:rFonts w:ascii="仿宋" w:hAnsi="仿宋" w:eastAsia="仿宋"/>
          <w:bCs/>
          <w:sz w:val="24"/>
          <w:szCs w:val="24"/>
        </w:rPr>
        <w:t>（一）</w:t>
      </w:r>
      <w:r>
        <w:rPr>
          <w:rFonts w:hint="eastAsia" w:ascii="仿宋" w:hAnsi="仿宋" w:eastAsia="仿宋"/>
          <w:bCs/>
          <w:sz w:val="24"/>
          <w:szCs w:val="24"/>
        </w:rPr>
        <w:t>品德高尚，尊师</w:t>
      </w:r>
      <w:r>
        <w:rPr>
          <w:rFonts w:ascii="仿宋" w:hAnsi="仿宋" w:eastAsia="仿宋"/>
          <w:bCs/>
          <w:sz w:val="24"/>
          <w:szCs w:val="24"/>
        </w:rPr>
        <w:t>守</w:t>
      </w:r>
      <w:r>
        <w:rPr>
          <w:rFonts w:hint="eastAsia" w:ascii="仿宋" w:hAnsi="仿宋" w:eastAsia="仿宋"/>
          <w:bCs/>
          <w:sz w:val="24"/>
          <w:szCs w:val="24"/>
        </w:rPr>
        <w:t>纪；学风严谨，勇于创新；</w:t>
      </w:r>
      <w:r>
        <w:rPr>
          <w:rFonts w:ascii="仿宋" w:hAnsi="仿宋" w:eastAsia="仿宋"/>
          <w:bCs/>
          <w:sz w:val="24"/>
          <w:szCs w:val="24"/>
        </w:rPr>
        <w:t>积极参加学术</w:t>
      </w:r>
      <w:r>
        <w:rPr>
          <w:rFonts w:hint="eastAsia" w:ascii="仿宋" w:hAnsi="仿宋" w:eastAsia="仿宋"/>
          <w:bCs/>
          <w:sz w:val="24"/>
          <w:szCs w:val="24"/>
        </w:rPr>
        <w:t>及</w:t>
      </w:r>
      <w:r>
        <w:rPr>
          <w:rFonts w:ascii="仿宋" w:hAnsi="仿宋" w:eastAsia="仿宋"/>
          <w:bCs/>
          <w:sz w:val="24"/>
          <w:szCs w:val="24"/>
        </w:rPr>
        <w:t>社会</w:t>
      </w:r>
      <w:r>
        <w:rPr>
          <w:rFonts w:hint="eastAsia" w:ascii="仿宋" w:hAnsi="仿宋" w:eastAsia="仿宋"/>
          <w:bCs/>
          <w:sz w:val="24"/>
          <w:szCs w:val="24"/>
        </w:rPr>
        <w:t>实践</w:t>
      </w:r>
      <w:r>
        <w:rPr>
          <w:rFonts w:ascii="仿宋" w:hAnsi="仿宋" w:eastAsia="仿宋"/>
          <w:bCs/>
          <w:sz w:val="24"/>
          <w:szCs w:val="24"/>
        </w:rPr>
        <w:t>活动</w:t>
      </w:r>
      <w:r>
        <w:rPr>
          <w:rFonts w:hint="eastAsia" w:ascii="仿宋" w:hAnsi="仿宋" w:eastAsia="仿宋"/>
          <w:bCs/>
          <w:sz w:val="24"/>
          <w:szCs w:val="24"/>
        </w:rPr>
        <w:t>。</w:t>
      </w:r>
    </w:p>
    <w:p w14:paraId="6B5132CA">
      <w:pPr>
        <w:spacing w:line="400" w:lineRule="exact"/>
        <w:ind w:firstLine="480" w:firstLineChars="200"/>
        <w:rPr>
          <w:rFonts w:ascii="仿宋" w:hAnsi="仿宋" w:eastAsia="仿宋"/>
          <w:bCs/>
          <w:sz w:val="24"/>
          <w:szCs w:val="24"/>
        </w:rPr>
      </w:pPr>
      <w:r>
        <w:rPr>
          <w:rFonts w:ascii="仿宋" w:hAnsi="仿宋" w:eastAsia="仿宋"/>
          <w:bCs/>
          <w:sz w:val="24"/>
          <w:szCs w:val="24"/>
        </w:rPr>
        <w:t>（二）学习刻苦，专业基础</w:t>
      </w:r>
      <w:r>
        <w:rPr>
          <w:rFonts w:hint="eastAsia" w:ascii="仿宋" w:hAnsi="仿宋" w:eastAsia="仿宋"/>
          <w:bCs/>
          <w:sz w:val="24"/>
          <w:szCs w:val="24"/>
        </w:rPr>
        <w:t>知识</w:t>
      </w:r>
      <w:r>
        <w:rPr>
          <w:rFonts w:ascii="仿宋" w:hAnsi="仿宋" w:eastAsia="仿宋"/>
          <w:bCs/>
          <w:sz w:val="24"/>
          <w:szCs w:val="24"/>
        </w:rPr>
        <w:t>扎实，</w:t>
      </w:r>
      <w:r>
        <w:rPr>
          <w:rFonts w:hint="eastAsia" w:ascii="仿宋" w:hAnsi="仿宋" w:eastAsia="仿宋"/>
          <w:bCs/>
          <w:sz w:val="24"/>
          <w:szCs w:val="24"/>
        </w:rPr>
        <w:t>学习</w:t>
      </w:r>
      <w:r>
        <w:rPr>
          <w:rFonts w:ascii="仿宋" w:hAnsi="仿宋" w:eastAsia="仿宋"/>
          <w:bCs/>
          <w:sz w:val="24"/>
          <w:szCs w:val="24"/>
        </w:rPr>
        <w:t>成绩优秀</w:t>
      </w:r>
      <w:r>
        <w:rPr>
          <w:rFonts w:hint="eastAsia" w:ascii="仿宋" w:hAnsi="仿宋" w:eastAsia="仿宋"/>
          <w:bCs/>
          <w:sz w:val="24"/>
          <w:szCs w:val="24"/>
          <w:lang w:eastAsia="zh-CN"/>
        </w:rPr>
        <w:t>，</w:t>
      </w:r>
      <w:r>
        <w:rPr>
          <w:rFonts w:hint="eastAsia" w:ascii="仿宋" w:hAnsi="仿宋" w:eastAsia="仿宋"/>
          <w:bCs/>
          <w:sz w:val="24"/>
          <w:szCs w:val="24"/>
          <w:lang w:val="en-US" w:eastAsia="zh-CN"/>
        </w:rPr>
        <w:t>必修首考无不及格课程</w:t>
      </w:r>
      <w:r>
        <w:rPr>
          <w:rFonts w:ascii="仿宋" w:hAnsi="仿宋" w:eastAsia="仿宋"/>
          <w:bCs/>
          <w:sz w:val="24"/>
          <w:szCs w:val="24"/>
        </w:rPr>
        <w:t>。</w:t>
      </w:r>
    </w:p>
    <w:p w14:paraId="3E9FC6E2">
      <w:pPr>
        <w:spacing w:line="400" w:lineRule="exact"/>
        <w:ind w:firstLine="480" w:firstLineChars="200"/>
        <w:rPr>
          <w:rFonts w:hint="eastAsia" w:ascii="仿宋" w:hAnsi="仿宋" w:eastAsia="仿宋"/>
          <w:bCs/>
          <w:sz w:val="24"/>
          <w:szCs w:val="24"/>
        </w:rPr>
      </w:pPr>
      <w:r>
        <w:rPr>
          <w:rFonts w:hint="eastAsia" w:ascii="仿宋" w:hAnsi="仿宋" w:eastAsia="仿宋"/>
          <w:bCs/>
          <w:sz w:val="24"/>
          <w:szCs w:val="24"/>
          <w:lang w:eastAsia="zh-CN"/>
        </w:rPr>
        <w:t>（</w:t>
      </w:r>
      <w:r>
        <w:rPr>
          <w:rFonts w:hint="eastAsia" w:ascii="仿宋" w:hAnsi="仿宋" w:eastAsia="仿宋"/>
          <w:bCs/>
          <w:sz w:val="24"/>
          <w:szCs w:val="24"/>
          <w:lang w:val="en-US" w:eastAsia="zh-CN"/>
        </w:rPr>
        <w:t>三</w:t>
      </w:r>
      <w:r>
        <w:rPr>
          <w:rFonts w:hint="eastAsia" w:ascii="仿宋" w:hAnsi="仿宋" w:eastAsia="仿宋"/>
          <w:bCs/>
          <w:sz w:val="24"/>
          <w:szCs w:val="24"/>
          <w:lang w:eastAsia="zh-CN"/>
        </w:rPr>
        <w:t>）</w:t>
      </w:r>
      <w:r>
        <w:rPr>
          <w:rFonts w:hint="eastAsia" w:ascii="仿宋" w:hAnsi="仿宋" w:eastAsia="仿宋"/>
          <w:bCs/>
          <w:sz w:val="24"/>
          <w:szCs w:val="24"/>
          <w:lang w:val="en-US" w:eastAsia="zh-CN"/>
        </w:rPr>
        <w:t>研究生</w:t>
      </w:r>
      <w:r>
        <w:rPr>
          <w:rFonts w:hint="eastAsia" w:ascii="仿宋" w:hAnsi="仿宋" w:eastAsia="仿宋"/>
          <w:bCs/>
          <w:sz w:val="24"/>
          <w:szCs w:val="24"/>
        </w:rPr>
        <w:t>科研能力较强，发展潜力较大</w:t>
      </w:r>
      <w:r>
        <w:rPr>
          <w:rFonts w:ascii="仿宋" w:hAnsi="仿宋" w:eastAsia="仿宋"/>
          <w:bCs/>
          <w:sz w:val="24"/>
          <w:szCs w:val="24"/>
        </w:rPr>
        <w:t>，在本学科或相关学科领域的研究</w:t>
      </w:r>
      <w:r>
        <w:rPr>
          <w:rFonts w:hint="eastAsia" w:ascii="仿宋" w:hAnsi="仿宋" w:eastAsia="仿宋"/>
          <w:bCs/>
          <w:sz w:val="24"/>
          <w:szCs w:val="24"/>
        </w:rPr>
        <w:t>中</w:t>
      </w:r>
      <w:r>
        <w:rPr>
          <w:rFonts w:ascii="仿宋" w:hAnsi="仿宋" w:eastAsia="仿宋"/>
          <w:bCs/>
          <w:sz w:val="24"/>
          <w:szCs w:val="24"/>
        </w:rPr>
        <w:t>取得成绩。</w:t>
      </w:r>
    </w:p>
    <w:p w14:paraId="6A08FF25">
      <w:pPr>
        <w:spacing w:line="400" w:lineRule="exact"/>
        <w:ind w:left="435"/>
        <w:rPr>
          <w:rFonts w:hint="eastAsia" w:ascii="仿宋" w:hAnsi="仿宋" w:eastAsia="仿宋"/>
          <w:bCs/>
          <w:sz w:val="24"/>
          <w:szCs w:val="24"/>
        </w:rPr>
      </w:pPr>
      <w:r>
        <w:rPr>
          <w:rFonts w:hint="eastAsia" w:ascii="仿宋" w:hAnsi="仿宋" w:eastAsia="仿宋"/>
          <w:bCs/>
          <w:sz w:val="24"/>
          <w:szCs w:val="24"/>
          <w:lang w:val="en-US" w:eastAsia="zh-CN"/>
        </w:rPr>
        <w:t xml:space="preserve">第十一条 </w:t>
      </w:r>
      <w:r>
        <w:rPr>
          <w:rFonts w:hint="eastAsia" w:ascii="仿宋" w:hAnsi="仿宋" w:eastAsia="仿宋"/>
          <w:bCs/>
          <w:sz w:val="24"/>
          <w:szCs w:val="24"/>
        </w:rPr>
        <w:t>评</w:t>
      </w:r>
      <w:r>
        <w:rPr>
          <w:rFonts w:hint="eastAsia" w:ascii="仿宋" w:hAnsi="仿宋" w:eastAsia="仿宋"/>
          <w:sz w:val="24"/>
          <w:szCs w:val="24"/>
        </w:rPr>
        <w:t>审</w:t>
      </w:r>
      <w:r>
        <w:rPr>
          <w:rFonts w:hint="eastAsia" w:ascii="仿宋" w:hAnsi="仿宋" w:eastAsia="仿宋"/>
          <w:bCs/>
          <w:sz w:val="24"/>
          <w:szCs w:val="24"/>
        </w:rPr>
        <w:t>办法</w:t>
      </w:r>
    </w:p>
    <w:p w14:paraId="69CAA29C">
      <w:pPr>
        <w:spacing w:line="400" w:lineRule="exact"/>
        <w:ind w:firstLine="434" w:firstLineChars="181"/>
        <w:rPr>
          <w:rFonts w:hint="eastAsia" w:ascii="仿宋" w:hAnsi="仿宋" w:eastAsia="仿宋"/>
          <w:sz w:val="24"/>
          <w:szCs w:val="24"/>
          <w:vertAlign w:val="subscript"/>
        </w:rPr>
      </w:pPr>
      <w:r>
        <w:rPr>
          <w:rFonts w:hint="eastAsia" w:ascii="仿宋" w:hAnsi="仿宋" w:eastAsia="仿宋" w:cs="Times New Roman"/>
          <w:bCs/>
          <w:sz w:val="24"/>
          <w:szCs w:val="24"/>
          <w:lang w:val="en-US" w:eastAsia="zh-CN"/>
        </w:rPr>
        <w:t>（一）</w:t>
      </w:r>
      <w:r>
        <w:rPr>
          <w:rFonts w:hint="eastAsia" w:ascii="仿宋" w:hAnsi="仿宋" w:eastAsia="仿宋" w:cs="Times New Roman"/>
          <w:bCs/>
          <w:sz w:val="24"/>
          <w:szCs w:val="24"/>
        </w:rPr>
        <w:t>学习成绩：本科生要求单科</w:t>
      </w:r>
      <w:r>
        <w:rPr>
          <w:rFonts w:hint="eastAsia" w:ascii="仿宋" w:hAnsi="仿宋" w:eastAsia="仿宋" w:cs="Times New Roman"/>
          <w:bCs/>
          <w:sz w:val="24"/>
          <w:szCs w:val="24"/>
          <w:lang w:val="en-US" w:eastAsia="zh-CN"/>
        </w:rPr>
        <w:t>必修课</w:t>
      </w:r>
      <w:r>
        <w:rPr>
          <w:rFonts w:hint="eastAsia" w:ascii="仿宋" w:hAnsi="仿宋" w:eastAsia="仿宋" w:cs="Times New Roman"/>
          <w:bCs/>
          <w:sz w:val="24"/>
          <w:szCs w:val="24"/>
        </w:rPr>
        <w:t>学习成绩</w:t>
      </w:r>
      <w:r>
        <w:rPr>
          <w:rFonts w:hint="eastAsia" w:ascii="仿宋" w:hAnsi="仿宋" w:eastAsia="仿宋" w:cs="Times New Roman"/>
          <w:bCs/>
          <w:sz w:val="24"/>
          <w:szCs w:val="24"/>
          <w:lang w:eastAsia="zh-CN"/>
        </w:rPr>
        <w:t>（</w:t>
      </w:r>
      <w:r>
        <w:rPr>
          <w:rFonts w:hint="eastAsia" w:ascii="仿宋" w:hAnsi="仿宋" w:eastAsia="仿宋" w:cs="Times New Roman"/>
          <w:bCs/>
          <w:sz w:val="24"/>
          <w:szCs w:val="24"/>
          <w:lang w:val="en-US" w:eastAsia="zh-CN"/>
        </w:rPr>
        <w:t>不含体育课</w:t>
      </w:r>
      <w:r>
        <w:rPr>
          <w:rFonts w:hint="eastAsia" w:ascii="仿宋" w:hAnsi="仿宋" w:eastAsia="仿宋" w:cs="Times New Roman"/>
          <w:bCs/>
          <w:sz w:val="24"/>
          <w:szCs w:val="24"/>
          <w:lang w:eastAsia="zh-CN"/>
        </w:rPr>
        <w:t>）</w:t>
      </w:r>
      <w:r>
        <w:rPr>
          <w:rFonts w:hint="eastAsia" w:ascii="仿宋" w:hAnsi="仿宋" w:eastAsia="仿宋" w:cs="Times New Roman"/>
          <w:bCs/>
          <w:sz w:val="24"/>
          <w:szCs w:val="24"/>
        </w:rPr>
        <w:t>不低于70分，前一学年平均绩点专业排名前1</w:t>
      </w:r>
      <w:r>
        <w:rPr>
          <w:rFonts w:hint="eastAsia" w:ascii="仿宋" w:hAnsi="仿宋" w:eastAsia="仿宋"/>
          <w:sz w:val="24"/>
          <w:szCs w:val="24"/>
        </w:rPr>
        <w:t>5%；研究生要求单科</w:t>
      </w:r>
      <w:r>
        <w:rPr>
          <w:rFonts w:hint="eastAsia" w:ascii="仿宋" w:hAnsi="仿宋" w:eastAsia="仿宋"/>
          <w:sz w:val="24"/>
          <w:szCs w:val="24"/>
          <w:lang w:val="en-US" w:eastAsia="zh-CN"/>
        </w:rPr>
        <w:t>必修课</w:t>
      </w:r>
      <w:r>
        <w:rPr>
          <w:rFonts w:hint="eastAsia" w:ascii="仿宋" w:hAnsi="仿宋" w:eastAsia="仿宋"/>
          <w:sz w:val="24"/>
          <w:szCs w:val="24"/>
        </w:rPr>
        <w:t>成绩不低于70分，平均成绩</w:t>
      </w:r>
      <w:r>
        <w:rPr>
          <w:rFonts w:hint="eastAsia" w:ascii="仿宋" w:hAnsi="仿宋" w:eastAsia="仿宋"/>
          <w:sz w:val="24"/>
          <w:szCs w:val="24"/>
          <w:lang w:eastAsia="zh-CN"/>
        </w:rPr>
        <w:t>（</w:t>
      </w:r>
      <w:r>
        <w:rPr>
          <w:rFonts w:hint="eastAsia" w:ascii="仿宋" w:hAnsi="仿宋" w:eastAsia="仿宋"/>
          <w:sz w:val="24"/>
          <w:szCs w:val="24"/>
          <w:lang w:val="en-US" w:eastAsia="zh-CN"/>
        </w:rPr>
        <w:t>必修课</w:t>
      </w:r>
      <w:r>
        <w:rPr>
          <w:rFonts w:hint="eastAsia" w:ascii="仿宋" w:hAnsi="仿宋" w:eastAsia="仿宋"/>
          <w:sz w:val="24"/>
          <w:szCs w:val="24"/>
          <w:lang w:eastAsia="zh-CN"/>
        </w:rPr>
        <w:t>）</w:t>
      </w:r>
      <w:r>
        <w:rPr>
          <w:rFonts w:hint="eastAsia" w:ascii="仿宋" w:hAnsi="仿宋" w:eastAsia="仿宋"/>
          <w:sz w:val="24"/>
          <w:szCs w:val="24"/>
        </w:rPr>
        <w:t>不低于80分。</w:t>
      </w:r>
    </w:p>
    <w:p w14:paraId="7C7D4347">
      <w:pPr>
        <w:spacing w:line="400" w:lineRule="exact"/>
        <w:ind w:firstLine="480" w:firstLineChars="200"/>
        <w:rPr>
          <w:rFonts w:hint="default" w:ascii="仿宋" w:hAnsi="仿宋" w:eastAsia="仿宋" w:cs="Times New Roman"/>
          <w:bCs/>
          <w:color w:val="auto"/>
          <w:sz w:val="24"/>
          <w:szCs w:val="24"/>
          <w:lang w:val="en-US" w:eastAsia="zh-CN"/>
        </w:rPr>
      </w:pPr>
      <w:r>
        <w:rPr>
          <w:rFonts w:hint="eastAsia" w:ascii="仿宋" w:hAnsi="仿宋" w:eastAsia="仿宋" w:cs="Times New Roman"/>
          <w:bCs/>
          <w:color w:val="auto"/>
          <w:sz w:val="24"/>
          <w:szCs w:val="24"/>
          <w:lang w:val="en-US" w:eastAsia="zh-CN"/>
        </w:rPr>
        <w:t>（二）</w:t>
      </w:r>
      <w:r>
        <w:rPr>
          <w:rFonts w:hint="eastAsia" w:ascii="仿宋" w:hAnsi="仿宋" w:eastAsia="仿宋" w:cs="Times New Roman"/>
          <w:bCs/>
          <w:color w:val="auto"/>
          <w:sz w:val="24"/>
          <w:szCs w:val="24"/>
        </w:rPr>
        <w:t>论文著作要求：</w:t>
      </w:r>
    </w:p>
    <w:p w14:paraId="0F97470C">
      <w:pPr>
        <w:spacing w:line="400" w:lineRule="exact"/>
        <w:ind w:firstLine="470" w:firstLineChars="196"/>
        <w:rPr>
          <w:rFonts w:hint="eastAsia" w:ascii="仿宋" w:hAnsi="仿宋" w:eastAsia="仿宋" w:cs="Times New Roman"/>
          <w:bCs/>
          <w:sz w:val="24"/>
          <w:szCs w:val="24"/>
        </w:rPr>
      </w:pPr>
      <w:r>
        <w:rPr>
          <w:rFonts w:hint="eastAsia" w:ascii="仿宋" w:hAnsi="仿宋" w:eastAsia="仿宋" w:cs="Times New Roman"/>
          <w:bCs/>
          <w:sz w:val="24"/>
          <w:szCs w:val="24"/>
          <w:lang w:eastAsia="zh-CN"/>
        </w:rPr>
        <w:t>（</w:t>
      </w:r>
      <w:r>
        <w:rPr>
          <w:rFonts w:hint="eastAsia" w:ascii="仿宋" w:hAnsi="仿宋" w:eastAsia="仿宋" w:cs="Times New Roman"/>
          <w:bCs/>
          <w:sz w:val="24"/>
          <w:szCs w:val="24"/>
          <w:lang w:val="en-US" w:eastAsia="zh-CN"/>
        </w:rPr>
        <w:t>1</w:t>
      </w:r>
      <w:r>
        <w:rPr>
          <w:rFonts w:hint="eastAsia" w:ascii="仿宋" w:hAnsi="仿宋" w:eastAsia="仿宋" w:cs="Times New Roman"/>
          <w:bCs/>
          <w:sz w:val="24"/>
          <w:szCs w:val="24"/>
          <w:lang w:eastAsia="zh-CN"/>
        </w:rPr>
        <w:t>）在国内、外公开发行的学术期刊上发表学术论文，或在国内、外正式出版的论文集中发表的论文，正式学术刊物必须要有国家出版机构正式认定的国际标准连续出版物编号（ISSN）。其中，国外学术论文需被正规权威机构数据库收录。</w:t>
      </w:r>
    </w:p>
    <w:p w14:paraId="1E783264">
      <w:pPr>
        <w:spacing w:line="400" w:lineRule="exact"/>
        <w:ind w:firstLine="470" w:firstLineChars="196"/>
        <w:rPr>
          <w:rFonts w:hint="eastAsia" w:ascii="仿宋" w:hAnsi="仿宋" w:eastAsia="仿宋" w:cs="Times New Roman"/>
          <w:bCs/>
          <w:sz w:val="24"/>
          <w:szCs w:val="24"/>
        </w:rPr>
      </w:pPr>
      <w:r>
        <w:rPr>
          <w:rFonts w:hint="eastAsia" w:ascii="仿宋" w:hAnsi="仿宋" w:eastAsia="仿宋" w:cs="Times New Roman"/>
          <w:bCs/>
          <w:sz w:val="24"/>
          <w:szCs w:val="24"/>
          <w:lang w:eastAsia="zh-CN"/>
        </w:rPr>
        <w:t>（</w:t>
      </w:r>
      <w:r>
        <w:rPr>
          <w:rFonts w:hint="eastAsia" w:ascii="仿宋" w:hAnsi="仿宋" w:eastAsia="仿宋" w:cs="Times New Roman"/>
          <w:bCs/>
          <w:sz w:val="24"/>
          <w:szCs w:val="24"/>
          <w:lang w:val="en-US" w:eastAsia="zh-CN"/>
        </w:rPr>
        <w:t>2</w:t>
      </w:r>
      <w:r>
        <w:rPr>
          <w:rFonts w:hint="eastAsia" w:ascii="仿宋" w:hAnsi="仿宋" w:eastAsia="仿宋" w:cs="Times New Roman"/>
          <w:bCs/>
          <w:sz w:val="24"/>
          <w:szCs w:val="24"/>
          <w:lang w:eastAsia="zh-CN"/>
        </w:rPr>
        <w:t>）</w:t>
      </w:r>
      <w:r>
        <w:rPr>
          <w:rFonts w:hint="eastAsia" w:ascii="仿宋" w:hAnsi="仿宋" w:eastAsia="仿宋" w:cs="Times New Roman"/>
          <w:bCs/>
          <w:sz w:val="24"/>
          <w:szCs w:val="24"/>
        </w:rPr>
        <w:t>国内论文以纸质见刊为准，需要在知网、万方、维普等权威数据库中检索到；国外论文以正式发表为准，需在Web of Science或Pubmed数据库中检索到。</w:t>
      </w:r>
    </w:p>
    <w:p w14:paraId="7C13BA74">
      <w:pPr>
        <w:spacing w:line="400" w:lineRule="exact"/>
        <w:ind w:firstLine="470" w:firstLineChars="196"/>
        <w:rPr>
          <w:rFonts w:hint="eastAsia" w:ascii="仿宋" w:hAnsi="仿宋" w:eastAsia="仿宋" w:cs="Times New Roman"/>
          <w:bCs/>
          <w:sz w:val="24"/>
          <w:szCs w:val="24"/>
        </w:rPr>
      </w:pPr>
      <w:r>
        <w:rPr>
          <w:rFonts w:hint="eastAsia" w:ascii="仿宋" w:hAnsi="仿宋" w:eastAsia="仿宋" w:cs="Times New Roman"/>
          <w:bCs/>
          <w:sz w:val="24"/>
          <w:szCs w:val="24"/>
          <w:lang w:eastAsia="zh-CN"/>
        </w:rPr>
        <w:t>（</w:t>
      </w:r>
      <w:r>
        <w:rPr>
          <w:rFonts w:hint="eastAsia" w:ascii="仿宋" w:hAnsi="仿宋" w:eastAsia="仿宋" w:cs="Times New Roman"/>
          <w:bCs/>
          <w:sz w:val="24"/>
          <w:szCs w:val="24"/>
          <w:lang w:val="en-US" w:eastAsia="zh-CN"/>
        </w:rPr>
        <w:t>3</w:t>
      </w:r>
      <w:r>
        <w:rPr>
          <w:rFonts w:hint="eastAsia" w:ascii="仿宋" w:hAnsi="仿宋" w:eastAsia="仿宋" w:cs="Times New Roman"/>
          <w:bCs/>
          <w:sz w:val="24"/>
          <w:szCs w:val="24"/>
          <w:lang w:eastAsia="zh-CN"/>
        </w:rPr>
        <w:t>）</w:t>
      </w:r>
      <w:r>
        <w:rPr>
          <w:rFonts w:hint="eastAsia" w:ascii="仿宋" w:hAnsi="仿宋" w:eastAsia="仿宋" w:cs="Times New Roman"/>
          <w:bCs/>
          <w:sz w:val="24"/>
          <w:szCs w:val="24"/>
        </w:rPr>
        <w:t>网络首发</w:t>
      </w:r>
      <w:r>
        <w:rPr>
          <w:rFonts w:hint="eastAsia" w:ascii="仿宋" w:hAnsi="仿宋" w:eastAsia="仿宋" w:cs="Times New Roman"/>
          <w:bCs/>
          <w:sz w:val="24"/>
          <w:szCs w:val="24"/>
          <w:lang w:eastAsia="zh-CN"/>
        </w:rPr>
        <w:t>（</w:t>
      </w:r>
      <w:r>
        <w:rPr>
          <w:rFonts w:hint="eastAsia" w:ascii="仿宋" w:hAnsi="仿宋" w:eastAsia="仿宋" w:cs="Times New Roman"/>
          <w:bCs/>
          <w:sz w:val="24"/>
          <w:szCs w:val="24"/>
          <w:lang w:val="en-US" w:eastAsia="zh-CN"/>
        </w:rPr>
        <w:t>中文论文</w:t>
      </w:r>
      <w:r>
        <w:rPr>
          <w:rFonts w:hint="eastAsia" w:ascii="仿宋" w:hAnsi="仿宋" w:eastAsia="仿宋" w:cs="Times New Roman"/>
          <w:bCs/>
          <w:sz w:val="24"/>
          <w:szCs w:val="24"/>
          <w:lang w:eastAsia="zh-CN"/>
        </w:rPr>
        <w:t>）</w:t>
      </w:r>
      <w:r>
        <w:rPr>
          <w:rFonts w:hint="eastAsia" w:ascii="仿宋" w:hAnsi="仿宋" w:eastAsia="仿宋" w:cs="Times New Roman"/>
          <w:bCs/>
          <w:sz w:val="24"/>
          <w:szCs w:val="24"/>
        </w:rPr>
        <w:t>、录用证明、接收邮件、校正版PDF或Proof、版面缴费发票、仅发表在杂志社所在网站等均不能作为认定依据</w:t>
      </w:r>
      <w:r>
        <w:rPr>
          <w:rFonts w:hint="eastAsia" w:ascii="仿宋" w:hAnsi="仿宋" w:eastAsia="仿宋" w:cs="Times New Roman"/>
          <w:bCs/>
          <w:sz w:val="24"/>
          <w:szCs w:val="24"/>
          <w:lang w:eastAsia="zh-CN"/>
        </w:rPr>
        <w:t>，</w:t>
      </w:r>
      <w:r>
        <w:rPr>
          <w:rFonts w:hint="eastAsia" w:ascii="仿宋" w:hAnsi="仿宋" w:eastAsia="仿宋" w:cs="Times New Roman"/>
          <w:bCs/>
          <w:sz w:val="24"/>
          <w:szCs w:val="24"/>
        </w:rPr>
        <w:t>网络首发</w:t>
      </w:r>
      <w:r>
        <w:rPr>
          <w:rFonts w:hint="eastAsia" w:ascii="仿宋" w:hAnsi="仿宋" w:eastAsia="仿宋" w:cs="Times New Roman"/>
          <w:bCs/>
          <w:sz w:val="24"/>
          <w:szCs w:val="24"/>
          <w:lang w:eastAsia="zh-CN"/>
        </w:rPr>
        <w:t>（</w:t>
      </w:r>
      <w:r>
        <w:rPr>
          <w:rFonts w:hint="eastAsia" w:ascii="仿宋" w:hAnsi="仿宋" w:eastAsia="仿宋" w:cs="Times New Roman"/>
          <w:bCs/>
          <w:sz w:val="24"/>
          <w:szCs w:val="24"/>
          <w:lang w:val="en-US" w:eastAsia="zh-CN"/>
        </w:rPr>
        <w:t>英文论文</w:t>
      </w:r>
      <w:r>
        <w:rPr>
          <w:rFonts w:hint="eastAsia" w:ascii="仿宋" w:hAnsi="仿宋" w:eastAsia="仿宋" w:cs="Times New Roman"/>
          <w:bCs/>
          <w:sz w:val="24"/>
          <w:szCs w:val="24"/>
          <w:lang w:eastAsia="zh-CN"/>
        </w:rPr>
        <w:t>）可提交评定小组审核与认定</w:t>
      </w:r>
      <w:r>
        <w:rPr>
          <w:rFonts w:hint="eastAsia" w:ascii="仿宋" w:hAnsi="仿宋" w:eastAsia="仿宋" w:cs="Times New Roman"/>
          <w:bCs/>
          <w:sz w:val="24"/>
          <w:szCs w:val="24"/>
        </w:rPr>
        <w:t>。</w:t>
      </w:r>
    </w:p>
    <w:p w14:paraId="23F9220B">
      <w:pPr>
        <w:spacing w:line="400" w:lineRule="exact"/>
        <w:ind w:firstLine="470" w:firstLineChars="196"/>
        <w:rPr>
          <w:rFonts w:hint="eastAsia" w:ascii="仿宋" w:hAnsi="仿宋" w:eastAsia="仿宋" w:cs="Times New Roman"/>
          <w:bCs/>
          <w:color w:val="auto"/>
          <w:sz w:val="24"/>
          <w:szCs w:val="24"/>
        </w:rPr>
      </w:pPr>
      <w:r>
        <w:rPr>
          <w:rFonts w:hint="eastAsia" w:ascii="仿宋" w:hAnsi="仿宋" w:eastAsia="仿宋" w:cs="Times New Roman"/>
          <w:bCs/>
          <w:sz w:val="24"/>
          <w:szCs w:val="24"/>
          <w:lang w:eastAsia="zh-CN"/>
        </w:rPr>
        <w:t>（</w:t>
      </w:r>
      <w:r>
        <w:rPr>
          <w:rFonts w:hint="eastAsia" w:ascii="仿宋" w:hAnsi="仿宋" w:eastAsia="仿宋" w:cs="Times New Roman"/>
          <w:bCs/>
          <w:sz w:val="24"/>
          <w:szCs w:val="24"/>
          <w:lang w:val="en-US" w:eastAsia="zh-CN"/>
        </w:rPr>
        <w:t>4</w:t>
      </w:r>
      <w:r>
        <w:rPr>
          <w:rFonts w:hint="eastAsia" w:ascii="仿宋" w:hAnsi="仿宋" w:eastAsia="仿宋" w:cs="Times New Roman"/>
          <w:bCs/>
          <w:sz w:val="24"/>
          <w:szCs w:val="24"/>
          <w:lang w:eastAsia="zh-CN"/>
        </w:rPr>
        <w:t>）</w:t>
      </w:r>
      <w:r>
        <w:rPr>
          <w:rFonts w:hint="eastAsia" w:ascii="仿宋" w:hAnsi="仿宋" w:eastAsia="仿宋" w:cs="Times New Roman"/>
          <w:bCs/>
          <w:color w:val="auto"/>
          <w:sz w:val="24"/>
          <w:szCs w:val="24"/>
        </w:rPr>
        <w:t>发表论文指第一作者（物理排序第一），不含通讯作者。SCI论文共同一作须为共一排一（不含老师），其余作者名次均不能作为认定依据，且要求与就读期间研究方向相关。</w:t>
      </w:r>
    </w:p>
    <w:p w14:paraId="3D99D35C">
      <w:pPr>
        <w:spacing w:line="400" w:lineRule="exact"/>
        <w:ind w:firstLine="470" w:firstLineChars="196"/>
        <w:rPr>
          <w:rFonts w:hint="eastAsia" w:ascii="仿宋" w:hAnsi="仿宋" w:eastAsia="仿宋" w:cs="Times New Roman"/>
          <w:bCs/>
          <w:sz w:val="24"/>
          <w:szCs w:val="24"/>
        </w:rPr>
      </w:pPr>
      <w:r>
        <w:rPr>
          <w:rFonts w:hint="eastAsia" w:ascii="仿宋" w:hAnsi="仿宋" w:eastAsia="仿宋" w:cs="Times New Roman"/>
          <w:bCs/>
          <w:sz w:val="24"/>
          <w:szCs w:val="24"/>
          <w:lang w:eastAsia="zh-CN"/>
        </w:rPr>
        <w:t>（</w:t>
      </w:r>
      <w:r>
        <w:rPr>
          <w:rFonts w:hint="eastAsia" w:ascii="仿宋" w:hAnsi="仿宋" w:eastAsia="仿宋" w:cs="Times New Roman"/>
          <w:bCs/>
          <w:sz w:val="24"/>
          <w:szCs w:val="24"/>
          <w:lang w:val="en-US" w:eastAsia="zh-CN"/>
        </w:rPr>
        <w:t>5</w:t>
      </w:r>
      <w:r>
        <w:rPr>
          <w:rFonts w:hint="eastAsia" w:ascii="仿宋" w:hAnsi="仿宋" w:eastAsia="仿宋" w:cs="Times New Roman"/>
          <w:bCs/>
          <w:sz w:val="24"/>
          <w:szCs w:val="24"/>
          <w:lang w:eastAsia="zh-CN"/>
        </w:rPr>
        <w:t>）</w:t>
      </w:r>
      <w:r>
        <w:rPr>
          <w:rFonts w:hint="eastAsia" w:ascii="仿宋" w:hAnsi="仿宋" w:eastAsia="仿宋" w:cs="Times New Roman"/>
          <w:bCs/>
          <w:sz w:val="24"/>
          <w:szCs w:val="24"/>
        </w:rPr>
        <w:t>学术论文第一完成单位必须是：南京中医药大学或南京中医药大学某学院/附属医院/实验平台。</w:t>
      </w:r>
    </w:p>
    <w:p w14:paraId="6D231201">
      <w:pPr>
        <w:spacing w:line="400" w:lineRule="exact"/>
        <w:ind w:firstLine="470" w:firstLineChars="196"/>
        <w:rPr>
          <w:rFonts w:hint="eastAsia" w:ascii="仿宋" w:hAnsi="仿宋" w:eastAsia="仿宋" w:cs="Times New Roman"/>
          <w:bCs/>
          <w:sz w:val="24"/>
          <w:szCs w:val="24"/>
        </w:rPr>
      </w:pPr>
      <w:r>
        <w:rPr>
          <w:rFonts w:hint="eastAsia" w:ascii="仿宋" w:hAnsi="仿宋" w:eastAsia="仿宋" w:cs="Times New Roman"/>
          <w:bCs/>
          <w:sz w:val="24"/>
          <w:szCs w:val="24"/>
          <w:lang w:eastAsia="zh-CN"/>
        </w:rPr>
        <w:t>（</w:t>
      </w:r>
      <w:r>
        <w:rPr>
          <w:rFonts w:hint="eastAsia" w:ascii="仿宋" w:hAnsi="仿宋" w:eastAsia="仿宋" w:cs="Times New Roman"/>
          <w:bCs/>
          <w:sz w:val="24"/>
          <w:szCs w:val="24"/>
          <w:lang w:val="en-US" w:eastAsia="zh-CN"/>
        </w:rPr>
        <w:t>6</w:t>
      </w:r>
      <w:r>
        <w:rPr>
          <w:rFonts w:hint="eastAsia" w:ascii="仿宋" w:hAnsi="仿宋" w:eastAsia="仿宋" w:cs="Times New Roman"/>
          <w:bCs/>
          <w:sz w:val="24"/>
          <w:szCs w:val="24"/>
          <w:lang w:eastAsia="zh-CN"/>
        </w:rPr>
        <w:t>）</w:t>
      </w:r>
      <w:r>
        <w:rPr>
          <w:rFonts w:hint="eastAsia" w:ascii="仿宋" w:hAnsi="仿宋" w:eastAsia="仿宋" w:cs="Times New Roman"/>
          <w:bCs/>
          <w:sz w:val="24"/>
          <w:szCs w:val="24"/>
        </w:rPr>
        <w:t>论文类型不包含一般性综述、方案、评述、会议论文和信件。如以上论文类型为发表于中科院一区的高水平学术成果，可提交评定小组审核与认定。</w:t>
      </w:r>
    </w:p>
    <w:p w14:paraId="3D24BDD3">
      <w:pPr>
        <w:spacing w:line="400" w:lineRule="exact"/>
        <w:ind w:firstLine="470" w:firstLineChars="196"/>
        <w:rPr>
          <w:rFonts w:hint="eastAsia" w:ascii="仿宋" w:hAnsi="仿宋" w:eastAsia="仿宋" w:cs="Times New Roman"/>
          <w:bCs/>
          <w:sz w:val="24"/>
          <w:szCs w:val="24"/>
          <w:lang w:eastAsia="zh-CN"/>
        </w:rPr>
      </w:pPr>
      <w:r>
        <w:rPr>
          <w:rFonts w:hint="eastAsia" w:ascii="仿宋" w:hAnsi="仿宋" w:eastAsia="仿宋" w:cs="Times New Roman"/>
          <w:bCs/>
          <w:sz w:val="24"/>
          <w:szCs w:val="24"/>
          <w:lang w:eastAsia="zh-CN"/>
        </w:rPr>
        <w:t>（</w:t>
      </w:r>
      <w:r>
        <w:rPr>
          <w:rFonts w:hint="eastAsia" w:ascii="仿宋" w:hAnsi="仿宋" w:eastAsia="仿宋" w:cs="Times New Roman"/>
          <w:bCs/>
          <w:sz w:val="24"/>
          <w:szCs w:val="24"/>
          <w:lang w:val="en-US" w:eastAsia="zh-CN"/>
        </w:rPr>
        <w:t>7</w:t>
      </w:r>
      <w:r>
        <w:rPr>
          <w:rFonts w:hint="eastAsia" w:ascii="仿宋" w:hAnsi="仿宋" w:eastAsia="仿宋" w:cs="Times New Roman"/>
          <w:bCs/>
          <w:sz w:val="24"/>
          <w:szCs w:val="24"/>
          <w:lang w:eastAsia="zh-CN"/>
        </w:rPr>
        <w:t>）发表在被我校纳入预警名单刊物中的学术成果，在刊物退出预警名单前，不得参评。</w:t>
      </w:r>
    </w:p>
    <w:p w14:paraId="48403114">
      <w:pPr>
        <w:spacing w:line="400" w:lineRule="exact"/>
        <w:ind w:firstLine="470" w:firstLineChars="196"/>
        <w:rPr>
          <w:rFonts w:hint="eastAsia" w:ascii="仿宋" w:hAnsi="仿宋" w:eastAsia="仿宋" w:cs="Times New Roman"/>
          <w:bCs/>
          <w:sz w:val="24"/>
          <w:szCs w:val="24"/>
        </w:rPr>
      </w:pPr>
      <w:r>
        <w:rPr>
          <w:rFonts w:hint="eastAsia" w:ascii="仿宋" w:hAnsi="仿宋" w:eastAsia="仿宋" w:cs="Times New Roman"/>
          <w:bCs/>
          <w:sz w:val="24"/>
          <w:szCs w:val="24"/>
          <w:lang w:eastAsia="zh-CN"/>
        </w:rPr>
        <w:t>（</w:t>
      </w:r>
      <w:r>
        <w:rPr>
          <w:rFonts w:hint="eastAsia" w:ascii="仿宋" w:hAnsi="仿宋" w:eastAsia="仿宋" w:cs="Times New Roman"/>
          <w:bCs/>
          <w:sz w:val="24"/>
          <w:szCs w:val="24"/>
          <w:lang w:val="en-US" w:eastAsia="zh-CN"/>
        </w:rPr>
        <w:t>三</w:t>
      </w:r>
      <w:r>
        <w:rPr>
          <w:rFonts w:hint="eastAsia" w:ascii="仿宋" w:hAnsi="仿宋" w:eastAsia="仿宋" w:cs="Times New Roman"/>
          <w:bCs/>
          <w:sz w:val="24"/>
          <w:szCs w:val="24"/>
          <w:lang w:eastAsia="zh-CN"/>
        </w:rPr>
        <w:t>）</w:t>
      </w:r>
      <w:r>
        <w:rPr>
          <w:rFonts w:hint="eastAsia" w:ascii="仿宋" w:hAnsi="仿宋" w:eastAsia="仿宋" w:cs="Times New Roman"/>
          <w:bCs/>
          <w:sz w:val="24"/>
          <w:szCs w:val="24"/>
        </w:rPr>
        <w:t>科研要求：科研成果或奖项必须为在读期间以“南京中医药大学”</w:t>
      </w:r>
      <w:r>
        <w:rPr>
          <w:rFonts w:hint="eastAsia" w:ascii="仿宋" w:hAnsi="仿宋" w:eastAsia="仿宋" w:cs="Times New Roman"/>
          <w:bCs/>
          <w:sz w:val="24"/>
          <w:szCs w:val="24"/>
          <w:lang w:val="en-US" w:eastAsia="zh-CN"/>
        </w:rPr>
        <w:t>本科生、</w:t>
      </w:r>
      <w:r>
        <w:rPr>
          <w:rFonts w:hint="eastAsia" w:ascii="仿宋" w:hAnsi="仿宋" w:eastAsia="仿宋" w:cs="Times New Roman"/>
          <w:bCs/>
          <w:sz w:val="24"/>
          <w:szCs w:val="24"/>
        </w:rPr>
        <w:t>研究生身份取得。统计时限为攻读</w:t>
      </w:r>
      <w:r>
        <w:rPr>
          <w:rFonts w:hint="eastAsia" w:ascii="仿宋" w:hAnsi="仿宋" w:eastAsia="仿宋" w:cs="Times New Roman"/>
          <w:bCs/>
          <w:sz w:val="24"/>
          <w:szCs w:val="24"/>
          <w:lang w:val="en-US" w:eastAsia="zh-CN"/>
        </w:rPr>
        <w:t>本科、</w:t>
      </w:r>
      <w:r>
        <w:rPr>
          <w:rFonts w:hint="eastAsia" w:ascii="仿宋" w:hAnsi="仿宋" w:eastAsia="仿宋" w:cs="Times New Roman"/>
          <w:bCs/>
          <w:sz w:val="24"/>
          <w:szCs w:val="24"/>
        </w:rPr>
        <w:t>硕士或博士相应培养阶段期间发表或获得。参评时应提供获奖证书、科研成果及其他证明的原件以供审核。</w:t>
      </w:r>
    </w:p>
    <w:p w14:paraId="03E372FF">
      <w:pPr>
        <w:spacing w:line="400" w:lineRule="exact"/>
        <w:ind w:firstLine="470" w:firstLineChars="196"/>
        <w:rPr>
          <w:rFonts w:hint="eastAsia" w:ascii="仿宋" w:hAnsi="仿宋" w:eastAsia="仿宋" w:cs="Times New Roman"/>
          <w:bCs/>
          <w:sz w:val="24"/>
          <w:szCs w:val="24"/>
        </w:rPr>
      </w:pPr>
      <w:r>
        <w:rPr>
          <w:rFonts w:hint="eastAsia" w:ascii="仿宋" w:hAnsi="仿宋" w:eastAsia="仿宋" w:cs="Times New Roman"/>
          <w:bCs/>
          <w:sz w:val="24"/>
          <w:szCs w:val="24"/>
          <w:lang w:eastAsia="zh-CN"/>
        </w:rPr>
        <w:t>（</w:t>
      </w:r>
      <w:r>
        <w:rPr>
          <w:rFonts w:hint="eastAsia" w:ascii="仿宋" w:hAnsi="仿宋" w:eastAsia="仿宋" w:cs="Times New Roman"/>
          <w:bCs/>
          <w:sz w:val="24"/>
          <w:szCs w:val="24"/>
          <w:lang w:val="en-US" w:eastAsia="zh-CN"/>
        </w:rPr>
        <w:t>四</w:t>
      </w:r>
      <w:r>
        <w:rPr>
          <w:rFonts w:hint="eastAsia" w:ascii="仿宋" w:hAnsi="仿宋" w:eastAsia="仿宋" w:cs="Times New Roman"/>
          <w:bCs/>
          <w:sz w:val="24"/>
          <w:szCs w:val="24"/>
          <w:lang w:eastAsia="zh-CN"/>
        </w:rPr>
        <w:t>）</w:t>
      </w:r>
      <w:r>
        <w:rPr>
          <w:rFonts w:hint="eastAsia" w:ascii="仿宋" w:hAnsi="仿宋" w:eastAsia="仿宋" w:cs="Times New Roman"/>
          <w:bCs/>
          <w:sz w:val="24"/>
          <w:szCs w:val="24"/>
        </w:rPr>
        <w:t>申报者可提出一项重要学术成果，如学术奖励、科研项目、论文、著作等，由评审委员会讨论确定其参评价值。授权发明专利的专利权人，必须是：南京中医药大学或南京中医药大学附属医院。发明人需排名前三且在学生中排名第一。</w:t>
      </w:r>
    </w:p>
    <w:p w14:paraId="18B0903A">
      <w:pPr>
        <w:spacing w:line="400" w:lineRule="exact"/>
        <w:ind w:firstLine="470" w:firstLineChars="196"/>
        <w:rPr>
          <w:rFonts w:hint="eastAsia" w:ascii="仿宋" w:hAnsi="仿宋" w:eastAsia="仿宋"/>
          <w:color w:val="auto"/>
          <w:sz w:val="24"/>
          <w:szCs w:val="24"/>
          <w:highlight w:val="none"/>
        </w:rPr>
      </w:pPr>
      <w:r>
        <w:rPr>
          <w:rFonts w:hint="eastAsia" w:ascii="仿宋" w:hAnsi="仿宋" w:eastAsia="仿宋" w:cs="Times New Roman"/>
          <w:bCs/>
          <w:sz w:val="24"/>
          <w:szCs w:val="24"/>
          <w:lang w:eastAsia="zh-CN"/>
        </w:rPr>
        <w:t>（</w:t>
      </w:r>
      <w:r>
        <w:rPr>
          <w:rFonts w:hint="eastAsia" w:ascii="仿宋" w:hAnsi="仿宋" w:eastAsia="仿宋" w:cs="Times New Roman"/>
          <w:bCs/>
          <w:sz w:val="24"/>
          <w:szCs w:val="24"/>
          <w:lang w:val="en-US" w:eastAsia="zh-CN"/>
        </w:rPr>
        <w:t>五</w:t>
      </w:r>
      <w:r>
        <w:rPr>
          <w:rFonts w:hint="eastAsia" w:ascii="仿宋" w:hAnsi="仿宋" w:eastAsia="仿宋" w:cs="Times New Roman"/>
          <w:bCs/>
          <w:sz w:val="24"/>
          <w:szCs w:val="24"/>
          <w:lang w:eastAsia="zh-CN"/>
        </w:rPr>
        <w:t>）</w:t>
      </w:r>
      <w:r>
        <w:rPr>
          <w:rFonts w:hint="eastAsia" w:ascii="仿宋" w:hAnsi="仿宋" w:eastAsia="仿宋" w:cs="Times New Roman"/>
          <w:bCs/>
          <w:sz w:val="24"/>
          <w:szCs w:val="24"/>
        </w:rPr>
        <w:t>所有申报材料限于本学位阶段。</w:t>
      </w:r>
      <w:r>
        <w:rPr>
          <w:rFonts w:hint="eastAsia" w:ascii="仿宋" w:hAnsi="仿宋" w:eastAsia="仿宋" w:cs="Times New Roman"/>
          <w:bCs/>
          <w:color w:val="auto"/>
          <w:sz w:val="24"/>
          <w:szCs w:val="24"/>
          <w:highlight w:val="none"/>
        </w:rPr>
        <w:t>凡本学位阶段</w:t>
      </w:r>
      <w:r>
        <w:rPr>
          <w:rFonts w:hint="eastAsia" w:ascii="仿宋" w:hAnsi="仿宋" w:eastAsia="仿宋" w:cs="Times New Roman"/>
          <w:bCs/>
          <w:color w:val="auto"/>
          <w:sz w:val="24"/>
          <w:szCs w:val="24"/>
          <w:highlight w:val="none"/>
          <w:lang w:val="en-US" w:eastAsia="zh-CN"/>
        </w:rPr>
        <w:t>曾获汪受传奖学金、</w:t>
      </w:r>
      <w:r>
        <w:rPr>
          <w:rFonts w:hint="eastAsia" w:ascii="仿宋" w:hAnsi="仿宋" w:eastAsia="仿宋" w:cs="Times New Roman"/>
          <w:bCs/>
          <w:color w:val="auto"/>
          <w:sz w:val="24"/>
          <w:szCs w:val="24"/>
          <w:highlight w:val="none"/>
        </w:rPr>
        <w:t>国家奖学金或</w:t>
      </w:r>
      <w:r>
        <w:rPr>
          <w:rFonts w:hint="eastAsia" w:ascii="仿宋" w:hAnsi="仿宋" w:eastAsia="仿宋" w:cs="Times New Roman"/>
          <w:bCs/>
          <w:color w:val="auto"/>
          <w:sz w:val="24"/>
          <w:szCs w:val="24"/>
          <w:highlight w:val="none"/>
          <w:lang w:val="en-US" w:eastAsia="zh-CN"/>
        </w:rPr>
        <w:t>其他</w:t>
      </w:r>
      <w:r>
        <w:rPr>
          <w:rFonts w:hint="eastAsia" w:ascii="仿宋" w:hAnsi="仿宋" w:eastAsia="仿宋" w:cs="Times New Roman"/>
          <w:bCs/>
          <w:color w:val="auto"/>
          <w:sz w:val="24"/>
          <w:szCs w:val="24"/>
          <w:highlight w:val="none"/>
        </w:rPr>
        <w:t>各</w:t>
      </w:r>
      <w:r>
        <w:rPr>
          <w:rFonts w:hint="eastAsia" w:ascii="仿宋" w:hAnsi="仿宋" w:eastAsia="仿宋" w:cs="Times New Roman"/>
          <w:bCs/>
          <w:color w:val="auto"/>
          <w:sz w:val="24"/>
          <w:szCs w:val="24"/>
          <w:highlight w:val="none"/>
          <w:lang w:val="en-US" w:eastAsia="zh-CN"/>
        </w:rPr>
        <w:t>类</w:t>
      </w:r>
      <w:r>
        <w:rPr>
          <w:rFonts w:hint="eastAsia" w:ascii="仿宋" w:hAnsi="仿宋" w:eastAsia="仿宋" w:cs="Times New Roman"/>
          <w:bCs/>
          <w:color w:val="auto"/>
          <w:sz w:val="24"/>
          <w:szCs w:val="24"/>
          <w:highlight w:val="none"/>
        </w:rPr>
        <w:t>校内奖学金的申请人，</w:t>
      </w:r>
      <w:r>
        <w:rPr>
          <w:rFonts w:hint="eastAsia" w:ascii="仿宋" w:hAnsi="仿宋" w:eastAsia="仿宋" w:cs="Times New Roman"/>
          <w:bCs/>
          <w:color w:val="auto"/>
          <w:sz w:val="24"/>
          <w:szCs w:val="24"/>
          <w:highlight w:val="none"/>
          <w:lang w:val="en-US" w:eastAsia="zh-CN"/>
        </w:rPr>
        <w:t>已申报获奖的申请材料不得重复使用于本次奖学金评选，如该论文曾参评获奖，则本人或其他共一作者均不得再次使用</w:t>
      </w:r>
      <w:r>
        <w:rPr>
          <w:rFonts w:hint="eastAsia"/>
          <w:color w:val="auto"/>
          <w:highlight w:val="none"/>
          <w:lang w:eastAsia="zh-CN"/>
        </w:rPr>
        <w:t>，</w:t>
      </w:r>
      <w:r>
        <w:rPr>
          <w:rFonts w:hint="eastAsia" w:ascii="仿宋" w:hAnsi="仿宋" w:eastAsia="仿宋" w:cs="Times New Roman"/>
          <w:bCs/>
          <w:color w:val="auto"/>
          <w:sz w:val="24"/>
          <w:szCs w:val="24"/>
          <w:highlight w:val="none"/>
          <w:lang w:val="en-US" w:eastAsia="zh-CN"/>
        </w:rPr>
        <w:t>以岭中医药奖除外</w:t>
      </w:r>
      <w:r>
        <w:rPr>
          <w:rFonts w:hint="eastAsia" w:ascii="仿宋" w:hAnsi="仿宋" w:eastAsia="仿宋" w:cs="Times New Roman"/>
          <w:bCs/>
          <w:color w:val="auto"/>
          <w:sz w:val="24"/>
          <w:szCs w:val="24"/>
          <w:highlight w:val="none"/>
        </w:rPr>
        <w:t>。第</w:t>
      </w:r>
      <w:r>
        <w:rPr>
          <w:rFonts w:hint="eastAsia" w:ascii="仿宋" w:hAnsi="仿宋" w:eastAsia="仿宋" w:cs="Times New Roman"/>
          <w:bCs/>
          <w:color w:val="auto"/>
          <w:sz w:val="24"/>
          <w:szCs w:val="24"/>
          <w:highlight w:val="none"/>
          <w:lang w:val="en-US" w:eastAsia="zh-CN"/>
        </w:rPr>
        <w:t>十一</w:t>
      </w:r>
      <w:r>
        <w:rPr>
          <w:rFonts w:hint="eastAsia" w:ascii="仿宋" w:hAnsi="仿宋" w:eastAsia="仿宋" w:cs="Times New Roman"/>
          <w:bCs/>
          <w:color w:val="auto"/>
          <w:sz w:val="24"/>
          <w:szCs w:val="24"/>
          <w:highlight w:val="none"/>
        </w:rPr>
        <w:t>届汪受传奖学金申报成果截止日期为202</w:t>
      </w:r>
      <w:r>
        <w:rPr>
          <w:rFonts w:hint="eastAsia" w:ascii="仿宋" w:hAnsi="仿宋" w:eastAsia="仿宋" w:cs="Times New Roman"/>
          <w:bCs/>
          <w:color w:val="auto"/>
          <w:sz w:val="24"/>
          <w:szCs w:val="24"/>
          <w:highlight w:val="none"/>
          <w:lang w:val="en-US" w:eastAsia="zh-CN"/>
        </w:rPr>
        <w:t>5</w:t>
      </w:r>
      <w:r>
        <w:rPr>
          <w:rFonts w:hint="eastAsia" w:ascii="仿宋" w:hAnsi="仿宋" w:eastAsia="仿宋" w:cs="Times New Roman"/>
          <w:bCs/>
          <w:color w:val="auto"/>
          <w:sz w:val="24"/>
          <w:szCs w:val="24"/>
          <w:highlight w:val="none"/>
        </w:rPr>
        <w:t>年</w:t>
      </w:r>
      <w:r>
        <w:rPr>
          <w:rFonts w:hint="eastAsia" w:ascii="仿宋" w:hAnsi="仿宋" w:eastAsia="仿宋" w:cs="Times New Roman"/>
          <w:bCs/>
          <w:color w:val="auto"/>
          <w:sz w:val="24"/>
          <w:szCs w:val="24"/>
          <w:highlight w:val="none"/>
          <w:lang w:val="en-US" w:eastAsia="zh-CN"/>
        </w:rPr>
        <w:t>3</w:t>
      </w:r>
      <w:r>
        <w:rPr>
          <w:rFonts w:hint="eastAsia" w:ascii="仿宋" w:hAnsi="仿宋" w:eastAsia="仿宋" w:cs="Times New Roman"/>
          <w:bCs/>
          <w:color w:val="auto"/>
          <w:sz w:val="24"/>
          <w:szCs w:val="24"/>
          <w:highlight w:val="none"/>
        </w:rPr>
        <w:t>月</w:t>
      </w:r>
      <w:r>
        <w:rPr>
          <w:rFonts w:hint="eastAsia" w:ascii="仿宋" w:hAnsi="仿宋" w:eastAsia="仿宋"/>
          <w:color w:val="auto"/>
          <w:sz w:val="24"/>
          <w:szCs w:val="24"/>
          <w:highlight w:val="none"/>
          <w:lang w:val="en-US" w:eastAsia="zh-CN"/>
        </w:rPr>
        <w:t>31</w:t>
      </w:r>
      <w:r>
        <w:rPr>
          <w:rFonts w:hint="eastAsia" w:ascii="仿宋" w:hAnsi="仿宋" w:eastAsia="仿宋"/>
          <w:color w:val="auto"/>
          <w:sz w:val="24"/>
          <w:szCs w:val="24"/>
          <w:highlight w:val="none"/>
        </w:rPr>
        <w:t>日。</w:t>
      </w:r>
    </w:p>
    <w:p w14:paraId="6DEA220C">
      <w:pPr>
        <w:spacing w:line="400" w:lineRule="exact"/>
        <w:ind w:firstLine="480" w:firstLineChars="200"/>
        <w:rPr>
          <w:rFonts w:hint="eastAsia" w:ascii="仿宋" w:hAnsi="仿宋" w:eastAsia="仿宋"/>
          <w:bCs/>
          <w:sz w:val="24"/>
          <w:szCs w:val="24"/>
        </w:rPr>
      </w:pPr>
      <w:r>
        <w:rPr>
          <w:rFonts w:hint="eastAsia" w:ascii="仿宋" w:hAnsi="仿宋" w:eastAsia="仿宋"/>
          <w:sz w:val="24"/>
          <w:szCs w:val="24"/>
        </w:rPr>
        <w:t>第十</w:t>
      </w:r>
      <w:r>
        <w:rPr>
          <w:rFonts w:hint="eastAsia" w:ascii="仿宋" w:hAnsi="仿宋" w:eastAsia="仿宋"/>
          <w:sz w:val="24"/>
          <w:szCs w:val="24"/>
          <w:lang w:val="en-US" w:eastAsia="zh-CN"/>
        </w:rPr>
        <w:t>二</w:t>
      </w:r>
      <w:r>
        <w:rPr>
          <w:rFonts w:hint="eastAsia" w:ascii="仿宋" w:hAnsi="仿宋" w:eastAsia="仿宋"/>
          <w:sz w:val="24"/>
          <w:szCs w:val="24"/>
        </w:rPr>
        <w:t xml:space="preserve">条  </w:t>
      </w:r>
      <w:r>
        <w:rPr>
          <w:rFonts w:hint="eastAsia" w:ascii="仿宋" w:hAnsi="仿宋" w:eastAsia="仿宋"/>
          <w:sz w:val="24"/>
          <w:szCs w:val="24"/>
          <w:lang w:val="en-US" w:eastAsia="zh-CN"/>
        </w:rPr>
        <w:t>本评审周期内</w:t>
      </w:r>
      <w:r>
        <w:rPr>
          <w:rFonts w:hint="eastAsia" w:ascii="仿宋" w:hAnsi="仿宋" w:eastAsia="仿宋"/>
          <w:bCs/>
          <w:sz w:val="24"/>
          <w:szCs w:val="24"/>
        </w:rPr>
        <w:t>受到校、院通报批评或各类处分者不得申请此奖学金。</w:t>
      </w:r>
    </w:p>
    <w:p w14:paraId="7AF1642B">
      <w:pPr>
        <w:ind w:firstLine="480" w:firstLineChars="200"/>
        <w:rPr>
          <w:rFonts w:ascii="仿宋" w:hAnsi="仿宋" w:eastAsia="仿宋"/>
          <w:bCs/>
          <w:sz w:val="24"/>
          <w:szCs w:val="24"/>
        </w:rPr>
      </w:pPr>
    </w:p>
    <w:p w14:paraId="1560740F">
      <w:pPr>
        <w:jc w:val="center"/>
        <w:rPr>
          <w:rFonts w:ascii="仿宋" w:hAnsi="仿宋" w:eastAsia="仿宋"/>
          <w:b/>
          <w:sz w:val="30"/>
          <w:szCs w:val="30"/>
        </w:rPr>
      </w:pPr>
      <w:r>
        <w:rPr>
          <w:rFonts w:hint="eastAsia" w:ascii="仿宋" w:hAnsi="仿宋" w:eastAsia="仿宋"/>
          <w:b/>
          <w:sz w:val="30"/>
          <w:szCs w:val="30"/>
        </w:rPr>
        <w:t>第四章 评审程序</w:t>
      </w:r>
    </w:p>
    <w:p w14:paraId="679E7D6E">
      <w:pPr>
        <w:spacing w:line="400" w:lineRule="exact"/>
        <w:ind w:firstLine="470" w:firstLineChars="196"/>
        <w:rPr>
          <w:rFonts w:ascii="仿宋" w:hAnsi="仿宋" w:eastAsia="仿宋"/>
          <w:sz w:val="24"/>
          <w:szCs w:val="24"/>
        </w:rPr>
      </w:pPr>
      <w:r>
        <w:rPr>
          <w:rFonts w:hint="eastAsia" w:ascii="仿宋" w:hAnsi="仿宋" w:eastAsia="仿宋"/>
          <w:sz w:val="24"/>
          <w:szCs w:val="24"/>
        </w:rPr>
        <w:t>第十</w:t>
      </w:r>
      <w:r>
        <w:rPr>
          <w:rFonts w:hint="eastAsia" w:ascii="仿宋" w:hAnsi="仿宋" w:eastAsia="仿宋"/>
          <w:sz w:val="24"/>
          <w:szCs w:val="24"/>
          <w:lang w:val="en-US" w:eastAsia="zh-CN"/>
        </w:rPr>
        <w:t>三</w:t>
      </w:r>
      <w:r>
        <w:rPr>
          <w:rFonts w:hint="eastAsia" w:ascii="仿宋" w:hAnsi="仿宋" w:eastAsia="仿宋"/>
          <w:sz w:val="24"/>
          <w:szCs w:val="24"/>
        </w:rPr>
        <w:t>条  本奖学金每年评审一次。</w:t>
      </w:r>
      <w:r>
        <w:rPr>
          <w:rFonts w:hint="eastAsia" w:ascii="仿宋" w:hAnsi="仿宋" w:eastAsia="仿宋"/>
          <w:color w:val="auto"/>
          <w:sz w:val="24"/>
          <w:szCs w:val="24"/>
        </w:rPr>
        <w:t>第</w:t>
      </w:r>
      <w:r>
        <w:rPr>
          <w:rFonts w:hint="eastAsia" w:ascii="仿宋" w:hAnsi="仿宋" w:eastAsia="仿宋"/>
          <w:color w:val="auto"/>
          <w:sz w:val="24"/>
          <w:szCs w:val="24"/>
          <w:lang w:val="en-US" w:eastAsia="zh-CN"/>
        </w:rPr>
        <w:t>十一</w:t>
      </w:r>
      <w:r>
        <w:rPr>
          <w:rFonts w:hint="eastAsia" w:ascii="仿宋" w:hAnsi="仿宋" w:eastAsia="仿宋"/>
          <w:color w:val="auto"/>
          <w:sz w:val="24"/>
          <w:szCs w:val="24"/>
        </w:rPr>
        <w:t>届奖学金</w:t>
      </w:r>
      <w:r>
        <w:rPr>
          <w:rFonts w:hint="eastAsia" w:ascii="仿宋" w:hAnsi="仿宋" w:eastAsia="仿宋"/>
          <w:bCs/>
          <w:color w:val="auto"/>
          <w:sz w:val="24"/>
          <w:szCs w:val="24"/>
        </w:rPr>
        <w:t>申报时间</w:t>
      </w:r>
      <w:r>
        <w:rPr>
          <w:rFonts w:hint="eastAsia" w:ascii="仿宋" w:hAnsi="仿宋" w:eastAsia="仿宋"/>
          <w:color w:val="auto"/>
          <w:sz w:val="24"/>
          <w:szCs w:val="24"/>
        </w:rPr>
        <w:t>为202</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4</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7日</w:t>
      </w:r>
      <w:r>
        <w:rPr>
          <w:rFonts w:hint="eastAsia" w:ascii="仿宋" w:hAnsi="仿宋" w:eastAsia="仿宋"/>
          <w:color w:val="auto"/>
          <w:sz w:val="24"/>
          <w:szCs w:val="24"/>
        </w:rPr>
        <w:t>-</w:t>
      </w:r>
      <w:r>
        <w:rPr>
          <w:rFonts w:hint="eastAsia" w:ascii="仿宋" w:hAnsi="仿宋" w:eastAsia="仿宋"/>
          <w:color w:val="auto"/>
          <w:sz w:val="24"/>
          <w:szCs w:val="24"/>
          <w:lang w:val="en-US" w:eastAsia="zh-CN"/>
        </w:rPr>
        <w:t>4月11</w:t>
      </w:r>
      <w:r>
        <w:rPr>
          <w:rFonts w:hint="eastAsia" w:ascii="仿宋" w:hAnsi="仿宋" w:eastAsia="仿宋"/>
          <w:color w:val="auto"/>
          <w:sz w:val="24"/>
          <w:szCs w:val="24"/>
        </w:rPr>
        <w:t>日。</w:t>
      </w:r>
    </w:p>
    <w:p w14:paraId="64A578CE">
      <w:pPr>
        <w:spacing w:line="400" w:lineRule="exact"/>
        <w:ind w:left="482"/>
        <w:jc w:val="left"/>
        <w:rPr>
          <w:rFonts w:ascii="仿宋" w:hAnsi="仿宋" w:eastAsia="仿宋"/>
          <w:sz w:val="24"/>
          <w:szCs w:val="24"/>
        </w:rPr>
      </w:pPr>
      <w:r>
        <w:rPr>
          <w:rFonts w:hint="eastAsia" w:ascii="仿宋" w:hAnsi="仿宋" w:eastAsia="仿宋"/>
          <w:sz w:val="24"/>
          <w:szCs w:val="24"/>
        </w:rPr>
        <w:t>第十</w:t>
      </w:r>
      <w:r>
        <w:rPr>
          <w:rFonts w:hint="eastAsia" w:ascii="仿宋" w:hAnsi="仿宋" w:eastAsia="仿宋"/>
          <w:sz w:val="24"/>
          <w:szCs w:val="24"/>
          <w:lang w:val="en-US" w:eastAsia="zh-CN"/>
        </w:rPr>
        <w:t>四</w:t>
      </w:r>
      <w:r>
        <w:rPr>
          <w:rFonts w:hint="eastAsia" w:ascii="仿宋" w:hAnsi="仿宋" w:eastAsia="仿宋"/>
          <w:sz w:val="24"/>
          <w:szCs w:val="24"/>
        </w:rPr>
        <w:t>条  评审流程</w:t>
      </w:r>
    </w:p>
    <w:p w14:paraId="6B153E88">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申请人</w:t>
      </w:r>
      <w:r>
        <w:rPr>
          <w:rFonts w:hint="eastAsia" w:ascii="仿宋" w:hAnsi="仿宋" w:eastAsia="仿宋"/>
          <w:sz w:val="24"/>
          <w:szCs w:val="24"/>
        </w:rPr>
        <w:t>在《南京中医药大学第一临床医学院第</w:t>
      </w:r>
      <w:r>
        <w:rPr>
          <w:rFonts w:hint="eastAsia" w:ascii="仿宋" w:hAnsi="仿宋" w:eastAsia="仿宋"/>
          <w:sz w:val="24"/>
          <w:szCs w:val="24"/>
          <w:lang w:val="en-US" w:eastAsia="zh-CN"/>
        </w:rPr>
        <w:t>十一</w:t>
      </w:r>
      <w:r>
        <w:rPr>
          <w:rFonts w:hint="eastAsia" w:ascii="仿宋" w:hAnsi="仿宋" w:eastAsia="仿宋"/>
          <w:sz w:val="24"/>
          <w:szCs w:val="24"/>
        </w:rPr>
        <w:t>届汪受传奖学金申请材料》中</w:t>
      </w:r>
      <w:r>
        <w:rPr>
          <w:rFonts w:ascii="仿宋" w:hAnsi="仿宋" w:eastAsia="仿宋"/>
          <w:sz w:val="24"/>
          <w:szCs w:val="24"/>
        </w:rPr>
        <w:t>填写</w:t>
      </w:r>
      <w:r>
        <w:rPr>
          <w:rFonts w:hint="eastAsia" w:ascii="仿宋" w:hAnsi="仿宋" w:eastAsia="仿宋"/>
          <w:sz w:val="24"/>
          <w:szCs w:val="24"/>
        </w:rPr>
        <w:t>“汪受传奖学金申请审批表”、学术成果目录</w:t>
      </w:r>
      <w:r>
        <w:rPr>
          <w:rFonts w:ascii="仿宋" w:hAnsi="仿宋" w:eastAsia="仿宋"/>
          <w:sz w:val="24"/>
          <w:szCs w:val="24"/>
        </w:rPr>
        <w:t>，</w:t>
      </w:r>
      <w:r>
        <w:rPr>
          <w:rFonts w:hint="eastAsia" w:ascii="仿宋" w:hAnsi="仿宋" w:eastAsia="仿宋"/>
          <w:sz w:val="24"/>
          <w:szCs w:val="24"/>
        </w:rPr>
        <w:t>并提供相关证明材料</w:t>
      </w:r>
      <w:r>
        <w:rPr>
          <w:rFonts w:ascii="仿宋" w:hAnsi="仿宋" w:eastAsia="仿宋"/>
          <w:sz w:val="24"/>
          <w:szCs w:val="24"/>
        </w:rPr>
        <w:t>复印件（</w:t>
      </w:r>
      <w:r>
        <w:rPr>
          <w:rFonts w:hint="eastAsia" w:ascii="仿宋" w:hAnsi="仿宋" w:eastAsia="仿宋"/>
          <w:sz w:val="24"/>
          <w:szCs w:val="24"/>
        </w:rPr>
        <w:t>如学习成绩单，</w:t>
      </w:r>
      <w:r>
        <w:rPr>
          <w:rFonts w:ascii="仿宋" w:hAnsi="仿宋" w:eastAsia="仿宋"/>
          <w:sz w:val="24"/>
          <w:szCs w:val="24"/>
        </w:rPr>
        <w:t>发表论文期刊封面、目录、论文首页</w:t>
      </w:r>
      <w:r>
        <w:rPr>
          <w:rFonts w:hint="eastAsia" w:ascii="仿宋" w:hAnsi="仿宋" w:eastAsia="仿宋"/>
          <w:sz w:val="24"/>
          <w:szCs w:val="24"/>
        </w:rPr>
        <w:t>，</w:t>
      </w:r>
      <w:r>
        <w:rPr>
          <w:rFonts w:ascii="仿宋" w:hAnsi="仿宋" w:eastAsia="仿宋"/>
          <w:sz w:val="24"/>
          <w:szCs w:val="24"/>
        </w:rPr>
        <w:t>承担项目及获奖证书</w:t>
      </w:r>
      <w:r>
        <w:rPr>
          <w:rFonts w:hint="eastAsia" w:ascii="仿宋" w:hAnsi="仿宋" w:eastAsia="仿宋"/>
          <w:sz w:val="24"/>
          <w:szCs w:val="24"/>
        </w:rPr>
        <w:t>等</w:t>
      </w:r>
      <w:r>
        <w:rPr>
          <w:rFonts w:ascii="仿宋" w:hAnsi="仿宋" w:eastAsia="仿宋"/>
          <w:sz w:val="24"/>
          <w:szCs w:val="24"/>
        </w:rPr>
        <w:t>）</w:t>
      </w:r>
      <w:r>
        <w:rPr>
          <w:rFonts w:hint="eastAsia" w:ascii="仿宋" w:hAnsi="仿宋" w:eastAsia="仿宋"/>
          <w:sz w:val="24"/>
          <w:szCs w:val="24"/>
        </w:rPr>
        <w:t>，提交的重要学术成果应提交全件（如科研项目结题报告、论文全文、著作一本、含本人姓名的获奖证书等）。所有材料正反两面打印、复印。</w:t>
      </w:r>
    </w:p>
    <w:p w14:paraId="07F0371D">
      <w:pPr>
        <w:spacing w:line="400" w:lineRule="exact"/>
        <w:ind w:firstLine="480" w:firstLineChars="200"/>
        <w:rPr>
          <w:rFonts w:hint="eastAsia" w:ascii="仿宋" w:hAnsi="仿宋" w:eastAsia="仿宋"/>
          <w:bCs/>
          <w:sz w:val="24"/>
          <w:szCs w:val="24"/>
        </w:rPr>
      </w:pPr>
      <w:r>
        <w:rPr>
          <w:rFonts w:hint="eastAsia" w:ascii="仿宋" w:hAnsi="仿宋" w:eastAsia="仿宋" w:cs="宋体"/>
          <w:kern w:val="0"/>
          <w:sz w:val="24"/>
          <w:szCs w:val="24"/>
        </w:rPr>
        <w:t>2.第一临床医学院</w:t>
      </w:r>
      <w:r>
        <w:rPr>
          <w:rFonts w:hint="eastAsia" w:ascii="仿宋" w:hAnsi="仿宋" w:eastAsia="仿宋" w:cs="宋体"/>
          <w:kern w:val="0"/>
          <w:sz w:val="24"/>
          <w:szCs w:val="24"/>
          <w:lang w:val="en-US" w:eastAsia="zh-CN"/>
        </w:rPr>
        <w:t>学生工作办公室归口管理，审核研究生、本科生申报</w:t>
      </w:r>
      <w:r>
        <w:rPr>
          <w:rFonts w:hint="eastAsia" w:ascii="仿宋" w:hAnsi="仿宋" w:eastAsia="仿宋" w:cs="宋体"/>
          <w:kern w:val="0"/>
          <w:sz w:val="24"/>
          <w:szCs w:val="24"/>
        </w:rPr>
        <w:t>材料，</w:t>
      </w:r>
      <w:r>
        <w:rPr>
          <w:rFonts w:hint="eastAsia" w:ascii="仿宋" w:hAnsi="仿宋" w:eastAsia="仿宋" w:cs="Times New Roman"/>
          <w:sz w:val="24"/>
          <w:szCs w:val="24"/>
          <w:lang w:val="en-US" w:eastAsia="zh-CN"/>
        </w:rPr>
        <w:t>并</w:t>
      </w:r>
      <w:r>
        <w:rPr>
          <w:rFonts w:hint="eastAsia" w:ascii="仿宋" w:hAnsi="仿宋" w:eastAsia="仿宋" w:cs="Times New Roman"/>
          <w:sz w:val="24"/>
          <w:szCs w:val="24"/>
        </w:rPr>
        <w:t>提出推荐名单，报汪受传奖学金评审委员会评审</w:t>
      </w:r>
      <w:r>
        <w:rPr>
          <w:rFonts w:hint="eastAsia" w:ascii="仿宋" w:hAnsi="仿宋" w:eastAsia="仿宋"/>
          <w:bCs/>
          <w:sz w:val="24"/>
          <w:szCs w:val="24"/>
        </w:rPr>
        <w:t>。</w:t>
      </w:r>
    </w:p>
    <w:p w14:paraId="1829A281">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第十</w:t>
      </w:r>
      <w:r>
        <w:rPr>
          <w:rFonts w:hint="eastAsia" w:ascii="仿宋" w:hAnsi="仿宋" w:eastAsia="仿宋"/>
          <w:sz w:val="24"/>
          <w:szCs w:val="24"/>
          <w:lang w:val="en-US" w:eastAsia="zh-CN"/>
        </w:rPr>
        <w:t>五</w:t>
      </w:r>
      <w:r>
        <w:rPr>
          <w:rFonts w:hint="eastAsia" w:ascii="仿宋" w:hAnsi="仿宋" w:eastAsia="仿宋"/>
          <w:sz w:val="24"/>
          <w:szCs w:val="24"/>
        </w:rPr>
        <w:t>条  表彰奖励</w:t>
      </w:r>
    </w:p>
    <w:p w14:paraId="5767B633">
      <w:pPr>
        <w:spacing w:line="400" w:lineRule="exact"/>
        <w:ind w:firstLine="480" w:firstLineChars="200"/>
        <w:rPr>
          <w:rFonts w:hint="eastAsia" w:ascii="仿宋" w:hAnsi="仿宋" w:eastAsia="仿宋"/>
          <w:bCs/>
          <w:sz w:val="24"/>
          <w:szCs w:val="24"/>
        </w:rPr>
      </w:pPr>
      <w:r>
        <w:rPr>
          <w:rFonts w:hint="eastAsia" w:ascii="仿宋" w:hAnsi="仿宋" w:eastAsia="仿宋"/>
          <w:sz w:val="24"/>
          <w:szCs w:val="24"/>
        </w:rPr>
        <w:t>1.</w:t>
      </w:r>
      <w:r>
        <w:rPr>
          <w:rFonts w:hint="eastAsia" w:ascii="仿宋" w:hAnsi="仿宋" w:eastAsia="仿宋"/>
          <w:bCs/>
          <w:sz w:val="24"/>
          <w:szCs w:val="24"/>
        </w:rPr>
        <w:t>评审委员会</w:t>
      </w:r>
      <w:r>
        <w:rPr>
          <w:rFonts w:hint="eastAsia" w:ascii="仿宋" w:hAnsi="仿宋" w:eastAsia="仿宋"/>
          <w:sz w:val="24"/>
          <w:szCs w:val="24"/>
        </w:rPr>
        <w:t>经评审提出拟</w:t>
      </w:r>
      <w:r>
        <w:rPr>
          <w:rFonts w:hint="eastAsia" w:ascii="仿宋" w:hAnsi="仿宋" w:eastAsia="仿宋"/>
          <w:bCs/>
          <w:sz w:val="24"/>
          <w:szCs w:val="24"/>
        </w:rPr>
        <w:t>奖励名单，在</w:t>
      </w:r>
      <w:r>
        <w:rPr>
          <w:rFonts w:hint="eastAsia" w:ascii="仿宋" w:hAnsi="仿宋" w:eastAsia="仿宋"/>
          <w:bCs/>
          <w:sz w:val="24"/>
          <w:szCs w:val="24"/>
          <w:lang w:val="en-US" w:eastAsia="zh-CN"/>
        </w:rPr>
        <w:t>学院官网</w:t>
      </w:r>
      <w:r>
        <w:rPr>
          <w:rFonts w:hint="eastAsia" w:ascii="仿宋" w:hAnsi="仿宋" w:eastAsia="仿宋"/>
          <w:bCs/>
          <w:sz w:val="24"/>
          <w:szCs w:val="24"/>
        </w:rPr>
        <w:t>公示一周。</w:t>
      </w:r>
    </w:p>
    <w:p w14:paraId="5884AB37">
      <w:pPr>
        <w:spacing w:line="400" w:lineRule="exact"/>
        <w:ind w:firstLine="480" w:firstLineChars="200"/>
        <w:rPr>
          <w:rFonts w:hint="eastAsia" w:ascii="仿宋" w:hAnsi="仿宋" w:eastAsia="仿宋"/>
          <w:bCs/>
          <w:sz w:val="24"/>
          <w:szCs w:val="24"/>
        </w:rPr>
      </w:pPr>
      <w:r>
        <w:rPr>
          <w:rFonts w:hint="eastAsia" w:ascii="仿宋" w:hAnsi="仿宋" w:eastAsia="仿宋"/>
          <w:bCs/>
          <w:sz w:val="24"/>
          <w:szCs w:val="24"/>
        </w:rPr>
        <w:t>2.</w:t>
      </w:r>
      <w:r>
        <w:rPr>
          <w:rFonts w:hint="eastAsia" w:ascii="仿宋" w:hAnsi="仿宋" w:eastAsia="仿宋"/>
          <w:sz w:val="24"/>
          <w:szCs w:val="24"/>
        </w:rPr>
        <w:t>拟</w:t>
      </w:r>
      <w:r>
        <w:rPr>
          <w:rFonts w:hint="eastAsia" w:ascii="仿宋" w:hAnsi="仿宋" w:eastAsia="仿宋"/>
          <w:bCs/>
          <w:sz w:val="24"/>
          <w:szCs w:val="24"/>
        </w:rPr>
        <w:t>奖励名单网上公示期满无异议后，</w:t>
      </w:r>
      <w:r>
        <w:rPr>
          <w:rFonts w:hint="eastAsia" w:ascii="仿宋" w:hAnsi="仿宋" w:eastAsia="仿宋"/>
          <w:sz w:val="24"/>
          <w:szCs w:val="24"/>
        </w:rPr>
        <w:t>召开表彰大会，给获奖者颁发奖状、奖金。</w:t>
      </w:r>
    </w:p>
    <w:p w14:paraId="081F7E35">
      <w:pPr>
        <w:ind w:firstLine="480" w:firstLineChars="200"/>
        <w:rPr>
          <w:rFonts w:hint="eastAsia" w:ascii="仿宋" w:hAnsi="仿宋" w:eastAsia="仿宋"/>
          <w:sz w:val="24"/>
          <w:szCs w:val="24"/>
        </w:rPr>
      </w:pPr>
    </w:p>
    <w:p w14:paraId="46653847">
      <w:pPr>
        <w:jc w:val="center"/>
        <w:rPr>
          <w:rFonts w:ascii="仿宋" w:hAnsi="仿宋" w:eastAsia="仿宋"/>
          <w:b/>
          <w:sz w:val="30"/>
          <w:szCs w:val="30"/>
        </w:rPr>
      </w:pPr>
      <w:r>
        <w:rPr>
          <w:rFonts w:hint="eastAsia" w:ascii="仿宋" w:hAnsi="仿宋" w:eastAsia="仿宋"/>
          <w:b/>
          <w:sz w:val="30"/>
          <w:szCs w:val="30"/>
        </w:rPr>
        <w:t>第五章  附  则</w:t>
      </w:r>
    </w:p>
    <w:p w14:paraId="480731D1">
      <w:pPr>
        <w:spacing w:line="400" w:lineRule="exact"/>
        <w:ind w:firstLine="437"/>
        <w:rPr>
          <w:rFonts w:ascii="仿宋" w:hAnsi="仿宋" w:eastAsia="仿宋"/>
          <w:sz w:val="24"/>
          <w:szCs w:val="24"/>
        </w:rPr>
      </w:pPr>
      <w:r>
        <w:rPr>
          <w:rFonts w:hint="eastAsia" w:ascii="仿宋" w:hAnsi="仿宋" w:eastAsia="仿宋"/>
          <w:sz w:val="24"/>
          <w:szCs w:val="24"/>
        </w:rPr>
        <w:t>第十</w:t>
      </w:r>
      <w:r>
        <w:rPr>
          <w:rFonts w:hint="eastAsia" w:ascii="仿宋" w:hAnsi="仿宋" w:eastAsia="仿宋"/>
          <w:sz w:val="24"/>
          <w:szCs w:val="24"/>
          <w:lang w:val="en-US" w:eastAsia="zh-CN"/>
        </w:rPr>
        <w:t>六</w:t>
      </w:r>
      <w:r>
        <w:rPr>
          <w:rFonts w:hint="eastAsia" w:ascii="仿宋" w:hAnsi="仿宋" w:eastAsia="仿宋"/>
          <w:sz w:val="24"/>
          <w:szCs w:val="24"/>
        </w:rPr>
        <w:t>条  本条例适用于第</w:t>
      </w:r>
      <w:r>
        <w:rPr>
          <w:rFonts w:hint="eastAsia" w:ascii="仿宋" w:hAnsi="仿宋" w:eastAsia="仿宋"/>
          <w:sz w:val="24"/>
          <w:szCs w:val="24"/>
          <w:lang w:val="en-US" w:eastAsia="zh-CN"/>
        </w:rPr>
        <w:t>十一</w:t>
      </w:r>
      <w:r>
        <w:rPr>
          <w:rFonts w:hint="eastAsia" w:ascii="仿宋" w:hAnsi="仿宋" w:eastAsia="仿宋"/>
          <w:sz w:val="24"/>
          <w:szCs w:val="24"/>
        </w:rPr>
        <w:t>届汪受传奖学金评审。</w:t>
      </w:r>
    </w:p>
    <w:p w14:paraId="49C2B41D">
      <w:pPr>
        <w:spacing w:line="400" w:lineRule="exact"/>
        <w:ind w:firstLine="437"/>
        <w:rPr>
          <w:rFonts w:ascii="仿宋" w:hAnsi="仿宋" w:eastAsia="仿宋"/>
          <w:sz w:val="24"/>
          <w:szCs w:val="24"/>
        </w:rPr>
      </w:pPr>
      <w:r>
        <w:rPr>
          <w:rFonts w:hint="eastAsia" w:ascii="仿宋" w:hAnsi="仿宋" w:eastAsia="仿宋"/>
          <w:sz w:val="24"/>
          <w:szCs w:val="24"/>
        </w:rPr>
        <w:t>第十</w:t>
      </w:r>
      <w:r>
        <w:rPr>
          <w:rFonts w:hint="eastAsia" w:ascii="仿宋" w:hAnsi="仿宋" w:eastAsia="仿宋"/>
          <w:sz w:val="24"/>
          <w:szCs w:val="24"/>
          <w:lang w:val="en-US" w:eastAsia="zh-CN"/>
        </w:rPr>
        <w:t>七</w:t>
      </w:r>
      <w:r>
        <w:rPr>
          <w:rFonts w:hint="eastAsia" w:ascii="仿宋" w:hAnsi="仿宋" w:eastAsia="仿宋"/>
          <w:sz w:val="24"/>
          <w:szCs w:val="24"/>
        </w:rPr>
        <w:t>条  本条例的解释权在南京中医药大学汪受传奖学金</w:t>
      </w:r>
      <w:r>
        <w:rPr>
          <w:rFonts w:hint="eastAsia" w:ascii="仿宋" w:hAnsi="仿宋" w:eastAsia="仿宋"/>
          <w:bCs/>
          <w:sz w:val="24"/>
          <w:szCs w:val="24"/>
        </w:rPr>
        <w:t>评审委员会。</w:t>
      </w:r>
    </w:p>
    <w:p w14:paraId="7927A664">
      <w:pPr>
        <w:ind w:firstLine="435"/>
        <w:rPr>
          <w:rFonts w:ascii="仿宋" w:hAnsi="仿宋" w:eastAsia="仿宋"/>
          <w:sz w:val="24"/>
          <w:szCs w:val="24"/>
        </w:rPr>
      </w:pPr>
    </w:p>
    <w:p w14:paraId="624D1FF5">
      <w:pPr>
        <w:spacing w:line="400" w:lineRule="exact"/>
        <w:ind w:firstLine="435"/>
        <w:jc w:val="right"/>
        <w:rPr>
          <w:rFonts w:ascii="仿宋" w:hAnsi="仿宋" w:eastAsia="仿宋"/>
          <w:bCs/>
          <w:sz w:val="24"/>
          <w:szCs w:val="24"/>
        </w:rPr>
      </w:pPr>
      <w:r>
        <w:rPr>
          <w:rFonts w:hint="eastAsia" w:ascii="仿宋" w:hAnsi="仿宋" w:eastAsia="仿宋"/>
          <w:bCs/>
          <w:sz w:val="24"/>
          <w:szCs w:val="24"/>
        </w:rPr>
        <w:t xml:space="preserve">                       南京中医药大学第一临床医学院</w:t>
      </w:r>
    </w:p>
    <w:p w14:paraId="451FD1EE">
      <w:pPr>
        <w:pStyle w:val="2"/>
        <w:spacing w:line="400" w:lineRule="exact"/>
        <w:ind w:left="5250" w:right="360" w:firstLine="482"/>
        <w:jc w:val="right"/>
        <w:rPr>
          <w:rFonts w:hint="eastAsia" w:ascii="仿宋" w:hAnsi="仿宋" w:eastAsia="仿宋"/>
          <w:b w:val="0"/>
          <w:sz w:val="24"/>
        </w:rPr>
      </w:pPr>
      <w:r>
        <w:rPr>
          <w:rFonts w:hint="eastAsia" w:ascii="仿宋" w:hAnsi="仿宋" w:eastAsia="仿宋"/>
          <w:b w:val="0"/>
          <w:sz w:val="24"/>
        </w:rPr>
        <w:t xml:space="preserve">  202</w:t>
      </w:r>
      <w:r>
        <w:rPr>
          <w:rFonts w:hint="eastAsia" w:ascii="仿宋" w:hAnsi="仿宋" w:eastAsia="仿宋"/>
          <w:b w:val="0"/>
          <w:sz w:val="24"/>
          <w:lang w:val="en-US" w:eastAsia="zh-CN"/>
        </w:rPr>
        <w:t>4</w:t>
      </w:r>
      <w:r>
        <w:rPr>
          <w:rFonts w:hint="eastAsia" w:ascii="仿宋" w:hAnsi="仿宋" w:eastAsia="仿宋"/>
          <w:b w:val="0"/>
          <w:sz w:val="24"/>
        </w:rPr>
        <w:t>年</w:t>
      </w:r>
      <w:r>
        <w:rPr>
          <w:rFonts w:hint="eastAsia" w:ascii="仿宋" w:hAnsi="仿宋" w:eastAsia="仿宋"/>
          <w:b w:val="0"/>
          <w:sz w:val="24"/>
          <w:lang w:val="en-US" w:eastAsia="zh-CN"/>
        </w:rPr>
        <w:t>3</w:t>
      </w:r>
      <w:r>
        <w:rPr>
          <w:rFonts w:hint="eastAsia" w:ascii="仿宋" w:hAnsi="仿宋" w:eastAsia="仿宋"/>
          <w:b w:val="0"/>
          <w:sz w:val="24"/>
        </w:rPr>
        <w:t>月</w:t>
      </w:r>
      <w:r>
        <w:rPr>
          <w:rFonts w:hint="eastAsia" w:ascii="仿宋" w:hAnsi="仿宋" w:eastAsia="仿宋"/>
          <w:b w:val="0"/>
          <w:sz w:val="24"/>
          <w:lang w:val="en-US" w:eastAsia="zh-CN"/>
        </w:rPr>
        <w:t>28</w:t>
      </w:r>
      <w:r>
        <w:rPr>
          <w:rFonts w:hint="eastAsia" w:ascii="仿宋" w:hAnsi="仿宋" w:eastAsia="仿宋"/>
          <w:b w:val="0"/>
          <w:sz w:val="24"/>
        </w:rPr>
        <w:t>日</w:t>
      </w:r>
    </w:p>
    <w:p w14:paraId="51C7E68B">
      <w:pPr>
        <w:widowControl/>
        <w:shd w:val="clear" w:color="auto" w:fill="FFFFFF"/>
        <w:jc w:val="center"/>
        <w:rPr>
          <w:rFonts w:hint="eastAsia" w:ascii="仿宋" w:hAnsi="仿宋" w:eastAsia="仿宋"/>
          <w:sz w:val="24"/>
          <w:szCs w:val="24"/>
        </w:rPr>
      </w:pPr>
    </w:p>
    <w:p w14:paraId="6B0C540F">
      <w:pPr>
        <w:widowControl/>
        <w:shd w:val="clear" w:color="auto" w:fill="FFFFFF"/>
        <w:jc w:val="center"/>
        <w:rPr>
          <w:rFonts w:hint="eastAsia" w:ascii="仿宋" w:hAnsi="仿宋" w:eastAsia="仿宋"/>
          <w:sz w:val="24"/>
          <w:szCs w:val="24"/>
        </w:rPr>
      </w:pPr>
    </w:p>
    <w:p w14:paraId="3EBECD4D"/>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28395">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2</w:t>
    </w:r>
    <w:r>
      <w:fldChar w:fldCharType="end"/>
    </w:r>
  </w:p>
  <w:p w14:paraId="16E4BA08">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5CC47">
    <w:pPr>
      <w:pStyle w:val="3"/>
      <w:framePr w:wrap="around" w:vAnchor="text" w:hAnchor="margin" w:xAlign="right" w:y="1"/>
      <w:rPr>
        <w:rStyle w:val="7"/>
      </w:rPr>
    </w:pPr>
    <w:r>
      <w:fldChar w:fldCharType="begin"/>
    </w:r>
    <w:r>
      <w:rPr>
        <w:rStyle w:val="7"/>
      </w:rPr>
      <w:instrText xml:space="preserve">PAGE  </w:instrText>
    </w:r>
    <w:r>
      <w:fldChar w:fldCharType="end"/>
    </w:r>
  </w:p>
  <w:p w14:paraId="4B927B69">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FDAAE">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B7711A"/>
    <w:multiLevelType w:val="multilevel"/>
    <w:tmpl w:val="5DB7711A"/>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C5E9C"/>
    <w:rsid w:val="74BC5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Times New Roman" w:hAnsi="Times New Roman"/>
      <w:b/>
      <w:bCs/>
      <w:kern w:val="0"/>
      <w:sz w:val="30"/>
      <w:szCs w:val="24"/>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7">
    <w:name w:val="page number"/>
    <w:qFormat/>
    <w:uiPriority w:val="0"/>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2025-03-31T03:00:00Z</dcterms:created>
  <dc:creator>℉旧人不覆</dc:creator>
  <cp:lastModifiedBy>℉旧人不覆</cp:lastModifiedBy>
  <dcterms:modified xsi:type="dcterms:W3CDTF">2025-03-31T03:00:41Z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12C99B0DC4F84444994F74F52C564BA5_11</vt:lpwstr>
  </property>
  <property fmtid="{D5CDD505-2E9C-101B-9397-08002B2CF9AE}" pid="4" name="KSOTemplateDocerSaveRecord">
    <vt:lpwstr>eyJoZGlkIjoiZjY2ZTI2NTBjODc3ODlkZGI5NTc4ODA4ZDk4NzAyZGMiLCJ1c2VySWQiOiIyMTg4MDg1NjcifQ==</vt:lpwstr>
  </property>
</Properties>
</file>