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63FD86EE" w14:textId="77777777" w:rsidR="00E54DB6" w:rsidRDefault="006A66D4">
      <w:pPr>
        <w:rPr>
          <w:rFonts w:ascii="Times New Roman" w:eastAsia="黑体" w:hAnsi="Times New Roman" w:cs="Times New Roman"/>
          <w:bCs/>
        </w:rPr>
      </w:pPr>
      <w:r>
        <w:rPr>
          <w:rFonts w:ascii="Times New Roman" w:eastAsia="黑体" w:hAnsi="Times New Roman" w:cs="Times New Roman"/>
          <w:bCs/>
        </w:rPr>
        <w:t>附件</w:t>
      </w:r>
      <w:r>
        <w:rPr>
          <w:rFonts w:ascii="Times New Roman" w:eastAsia="黑体" w:hAnsi="Times New Roman" w:cs="Times New Roman" w:hint="eastAsia"/>
          <w:bCs/>
        </w:rPr>
        <w:t>4</w:t>
      </w:r>
    </w:p>
    <w:p w14:paraId="102E506D" w14:textId="77777777" w:rsidR="00E54DB6" w:rsidRDefault="006A66D4">
      <w:pPr>
        <w:widowControl/>
        <w:jc w:val="center"/>
        <w:rPr>
          <w:rFonts w:ascii="Times New Roman" w:eastAsia="方正小标宋简体" w:hAnsi="Times New Roman" w:cs="Times New Roman"/>
          <w:sz w:val="44"/>
          <w:szCs w:val="44"/>
        </w:rPr>
      </w:pPr>
      <w:r>
        <w:rPr>
          <w:rFonts w:ascii="Times New Roman" w:eastAsia="方正小标宋简体" w:hAnsi="Times New Roman" w:cs="Times New Roman"/>
          <w:sz w:val="44"/>
          <w:szCs w:val="44"/>
        </w:rPr>
        <w:t xml:space="preserve"> </w:t>
      </w:r>
      <w:r>
        <w:rPr>
          <w:rFonts w:ascii="Times New Roman" w:eastAsia="方正小标宋简体" w:hAnsi="Times New Roman" w:cs="Times New Roman" w:hint="eastAsia"/>
          <w:sz w:val="44"/>
          <w:szCs w:val="44"/>
        </w:rPr>
        <w:t>典型案例</w:t>
      </w:r>
      <w:r>
        <w:rPr>
          <w:rFonts w:ascii="Times New Roman" w:eastAsia="方正小标宋简体" w:hAnsi="Times New Roman" w:cs="Times New Roman"/>
          <w:sz w:val="44"/>
          <w:szCs w:val="44"/>
        </w:rPr>
        <w:t>汇总表</w:t>
      </w:r>
    </w:p>
    <w:p w14:paraId="5BD011A7" w14:textId="01B6A7FC" w:rsidR="00E54DB6" w:rsidRDefault="00DE0BE8" w:rsidP="00E672CE">
      <w:pPr>
        <w:widowControl/>
        <w:spacing w:line="560" w:lineRule="exact"/>
        <w:ind w:firstLineChars="200" w:firstLine="560"/>
        <w:jc w:val="left"/>
        <w:rPr>
          <w:rFonts w:ascii="Times New Roman" w:eastAsia="仿宋_GB2312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仿宋_GB2312" w:hAnsi="Times New Roman" w:cs="Times New Roman" w:hint="eastAsia"/>
          <w:b/>
          <w:sz w:val="28"/>
          <w:szCs w:val="28"/>
        </w:rPr>
        <w:t>学院</w:t>
      </w:r>
      <w:r>
        <w:rPr>
          <w:rFonts w:ascii="Times New Roman" w:eastAsia="仿宋_GB2312" w:hAnsi="Times New Roman" w:cs="Times New Roman" w:hint="eastAsia"/>
          <w:b/>
          <w:sz w:val="28"/>
          <w:szCs w:val="28"/>
        </w:rPr>
        <w:t>/</w:t>
      </w:r>
      <w:r>
        <w:rPr>
          <w:rFonts w:ascii="Times New Roman" w:eastAsia="仿宋_GB2312" w:hAnsi="Times New Roman" w:cs="Times New Roman" w:hint="eastAsia"/>
          <w:b/>
          <w:sz w:val="28"/>
          <w:szCs w:val="28"/>
        </w:rPr>
        <w:t>部门</w:t>
      </w:r>
      <w:r w:rsidR="006A66D4">
        <w:rPr>
          <w:rFonts w:ascii="Times New Roman" w:eastAsia="仿宋_GB2312" w:hAnsi="Times New Roman" w:cs="Times New Roman"/>
          <w:b/>
          <w:sz w:val="28"/>
          <w:szCs w:val="28"/>
        </w:rPr>
        <w:t>（盖章）</w:t>
      </w:r>
      <w:r w:rsidR="006A66D4">
        <w:rPr>
          <w:rFonts w:ascii="Times New Roman" w:eastAsia="仿宋_GB2312" w:hAnsi="Times New Roman" w:cs="Times New Roman"/>
          <w:bCs/>
          <w:sz w:val="28"/>
          <w:szCs w:val="28"/>
          <w:u w:val="single"/>
        </w:rPr>
        <w:t xml:space="preserve">          </w:t>
      </w:r>
      <w:r w:rsidR="006A66D4">
        <w:rPr>
          <w:rFonts w:ascii="Times New Roman" w:eastAsia="仿宋_GB2312" w:hAnsi="Times New Roman" w:cs="Times New Roman"/>
          <w:b/>
          <w:sz w:val="28"/>
          <w:szCs w:val="28"/>
        </w:rPr>
        <w:t xml:space="preserve">       </w:t>
      </w:r>
      <w:r w:rsidR="006A66D4">
        <w:rPr>
          <w:rFonts w:ascii="Times New Roman" w:eastAsia="仿宋_GB2312" w:hAnsi="Times New Roman" w:cs="Times New Roman"/>
          <w:b/>
          <w:sz w:val="28"/>
          <w:szCs w:val="28"/>
        </w:rPr>
        <w:t>联系人：</w:t>
      </w:r>
      <w:r w:rsidR="006A66D4">
        <w:rPr>
          <w:rFonts w:ascii="Times New Roman" w:eastAsia="仿宋_GB2312" w:hAnsi="Times New Roman" w:cs="Times New Roman"/>
          <w:bCs/>
          <w:sz w:val="28"/>
          <w:szCs w:val="28"/>
          <w:u w:val="single"/>
        </w:rPr>
        <w:t xml:space="preserve">             </w:t>
      </w:r>
      <w:r w:rsidR="006A66D4">
        <w:rPr>
          <w:rFonts w:ascii="Times New Roman" w:eastAsia="仿宋_GB2312" w:hAnsi="Times New Roman" w:cs="Times New Roman"/>
          <w:b/>
          <w:sz w:val="28"/>
          <w:szCs w:val="28"/>
        </w:rPr>
        <w:t>联系电话：</w:t>
      </w:r>
      <w:r w:rsidR="006A66D4">
        <w:rPr>
          <w:rFonts w:ascii="Times New Roman" w:eastAsia="仿宋_GB2312" w:hAnsi="Times New Roman" w:cs="Times New Roman"/>
          <w:bCs/>
          <w:sz w:val="28"/>
          <w:szCs w:val="28"/>
          <w:u w:val="single"/>
        </w:rPr>
        <w:t xml:space="preserve">           </w:t>
      </w:r>
    </w:p>
    <w:tbl>
      <w:tblPr>
        <w:tblStyle w:val="afd"/>
        <w:tblW w:w="12611" w:type="dxa"/>
        <w:jc w:val="center"/>
        <w:tblLayout w:type="fixed"/>
        <w:tblLook w:val="04A0" w:firstRow="1" w:lastRow="0" w:firstColumn="1" w:lastColumn="0" w:noHBand="0" w:noVBand="1"/>
      </w:tblPr>
      <w:tblGrid>
        <w:gridCol w:w="1031"/>
        <w:gridCol w:w="1663"/>
        <w:gridCol w:w="2835"/>
        <w:gridCol w:w="2126"/>
        <w:gridCol w:w="851"/>
        <w:gridCol w:w="992"/>
        <w:gridCol w:w="1696"/>
        <w:gridCol w:w="1417"/>
      </w:tblGrid>
      <w:tr w:rsidR="00E54DB6" w14:paraId="318135DE" w14:textId="77777777" w:rsidTr="00937997">
        <w:trPr>
          <w:trHeight w:val="1743"/>
          <w:jc w:val="center"/>
        </w:trPr>
        <w:tc>
          <w:tcPr>
            <w:tcW w:w="1031" w:type="dxa"/>
            <w:vAlign w:val="center"/>
          </w:tcPr>
          <w:p w14:paraId="58422C60" w14:textId="77777777" w:rsidR="00E54DB6" w:rsidRPr="00C43CD3" w:rsidRDefault="006A66D4">
            <w:pPr>
              <w:widowControl/>
              <w:spacing w:line="400" w:lineRule="exact"/>
              <w:jc w:val="center"/>
              <w:rPr>
                <w:rFonts w:ascii="Times New Roman" w:eastAsia="仿宋_GB2312" w:hAnsi="Times New Roman" w:cs="Times New Roman"/>
                <w:b/>
                <w:bCs/>
                <w:sz w:val="24"/>
                <w:szCs w:val="24"/>
              </w:rPr>
            </w:pPr>
            <w:r w:rsidRPr="00C43CD3">
              <w:rPr>
                <w:rFonts w:ascii="Times New Roman" w:eastAsia="仿宋_GB2312" w:hAnsi="Times New Roman" w:cs="Times New Roman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1663" w:type="dxa"/>
            <w:vAlign w:val="center"/>
          </w:tcPr>
          <w:p w14:paraId="7DAD509D" w14:textId="77777777" w:rsidR="00E54DB6" w:rsidRPr="00C43CD3" w:rsidRDefault="006A66D4">
            <w:pPr>
              <w:widowControl/>
              <w:spacing w:line="400" w:lineRule="exact"/>
              <w:jc w:val="center"/>
              <w:rPr>
                <w:rFonts w:ascii="Times New Roman" w:eastAsia="仿宋_GB2312" w:hAnsi="Times New Roman" w:cs="Times New Roman"/>
                <w:b/>
                <w:bCs/>
                <w:sz w:val="24"/>
                <w:szCs w:val="24"/>
              </w:rPr>
            </w:pPr>
            <w:r w:rsidRPr="00C43CD3">
              <w:rPr>
                <w:rFonts w:ascii="Times New Roman" w:eastAsia="仿宋_GB2312" w:hAnsi="Times New Roman" w:cs="Times New Roman" w:hint="eastAsia"/>
                <w:b/>
                <w:bCs/>
                <w:sz w:val="24"/>
                <w:szCs w:val="24"/>
              </w:rPr>
              <w:t>案例</w:t>
            </w:r>
            <w:r w:rsidRPr="00C43CD3">
              <w:rPr>
                <w:rFonts w:ascii="Times New Roman" w:eastAsia="仿宋_GB2312" w:hAnsi="Times New Roman" w:cs="Times New Roman"/>
                <w:b/>
                <w:bCs/>
                <w:sz w:val="24"/>
                <w:szCs w:val="24"/>
              </w:rPr>
              <w:t>名称</w:t>
            </w:r>
          </w:p>
          <w:p w14:paraId="7CFA8CE5" w14:textId="77777777" w:rsidR="00E54DB6" w:rsidRPr="00C43CD3" w:rsidRDefault="006A66D4">
            <w:pPr>
              <w:widowControl/>
              <w:spacing w:line="400" w:lineRule="exact"/>
              <w:jc w:val="center"/>
              <w:rPr>
                <w:rFonts w:ascii="Times New Roman" w:eastAsia="仿宋_GB2312" w:hAnsi="Times New Roman" w:cs="Times New Roman"/>
                <w:b/>
                <w:bCs/>
                <w:sz w:val="24"/>
                <w:szCs w:val="24"/>
              </w:rPr>
            </w:pPr>
            <w:r w:rsidRPr="00C43CD3">
              <w:rPr>
                <w:rFonts w:ascii="Times New Roman" w:eastAsia="仿宋_GB2312" w:hAnsi="Times New Roman" w:cs="Times New Roman" w:hint="eastAsia"/>
                <w:b/>
                <w:bCs/>
                <w:sz w:val="24"/>
                <w:szCs w:val="24"/>
              </w:rPr>
              <w:t>（按推荐顺序填写）</w:t>
            </w:r>
          </w:p>
        </w:tc>
        <w:tc>
          <w:tcPr>
            <w:tcW w:w="2835" w:type="dxa"/>
            <w:vAlign w:val="center"/>
          </w:tcPr>
          <w:p w14:paraId="32FC22C1" w14:textId="77777777" w:rsidR="00E54DB6" w:rsidRPr="00C43CD3" w:rsidRDefault="006A66D4">
            <w:pPr>
              <w:widowControl/>
              <w:spacing w:line="400" w:lineRule="exact"/>
              <w:jc w:val="center"/>
              <w:rPr>
                <w:rFonts w:ascii="Times New Roman" w:eastAsia="仿宋_GB2312" w:hAnsi="Times New Roman" w:cs="Times New Roman"/>
                <w:b/>
                <w:bCs/>
                <w:sz w:val="24"/>
                <w:szCs w:val="24"/>
              </w:rPr>
            </w:pPr>
            <w:r w:rsidRPr="00C43CD3">
              <w:rPr>
                <w:rFonts w:ascii="Times New Roman" w:eastAsia="仿宋_GB2312" w:hAnsi="Times New Roman" w:cs="Times New Roman"/>
                <w:b/>
                <w:bCs/>
                <w:sz w:val="24"/>
                <w:szCs w:val="24"/>
              </w:rPr>
              <w:t>申报单位</w:t>
            </w:r>
          </w:p>
          <w:p w14:paraId="0DCE1FCE" w14:textId="77777777" w:rsidR="00E54DB6" w:rsidRPr="00C43CD3" w:rsidRDefault="006A66D4">
            <w:pPr>
              <w:pStyle w:val="a0"/>
              <w:jc w:val="center"/>
              <w:rPr>
                <w:rFonts w:ascii="Times New Roman" w:eastAsia="仿宋_GB2312" w:hAnsi="Times New Roman" w:cs="Times New Roman"/>
                <w:b/>
                <w:bCs/>
                <w:sz w:val="24"/>
                <w:szCs w:val="24"/>
              </w:rPr>
            </w:pPr>
            <w:r w:rsidRPr="00C43CD3">
              <w:rPr>
                <w:rFonts w:ascii="Times New Roman" w:eastAsia="仿宋_GB2312" w:hAnsi="Times New Roman" w:cs="Times New Roman" w:hint="eastAsia"/>
                <w:b/>
                <w:bCs/>
                <w:sz w:val="24"/>
                <w:szCs w:val="24"/>
              </w:rPr>
              <w:t>（填写单位全称，申报单位总数不超过</w:t>
            </w:r>
            <w:r w:rsidRPr="00C43CD3">
              <w:rPr>
                <w:rFonts w:ascii="Times New Roman" w:eastAsia="仿宋_GB2312" w:hAnsi="Times New Roman" w:cs="Times New Roman"/>
                <w:b/>
                <w:bCs/>
                <w:sz w:val="24"/>
                <w:szCs w:val="24"/>
              </w:rPr>
              <w:t>3</w:t>
            </w:r>
            <w:r w:rsidRPr="00C43CD3">
              <w:rPr>
                <w:rFonts w:ascii="Times New Roman" w:eastAsia="仿宋_GB2312" w:hAnsi="Times New Roman" w:cs="Times New Roman" w:hint="eastAsia"/>
                <w:b/>
                <w:bCs/>
                <w:sz w:val="24"/>
                <w:szCs w:val="24"/>
              </w:rPr>
              <w:t>个，提交后各单位名称不可修改，需与公章保持一致）</w:t>
            </w:r>
          </w:p>
        </w:tc>
        <w:tc>
          <w:tcPr>
            <w:tcW w:w="2126" w:type="dxa"/>
            <w:vAlign w:val="center"/>
          </w:tcPr>
          <w:p w14:paraId="37A6E592" w14:textId="77777777" w:rsidR="00E54DB6" w:rsidRPr="00C43CD3" w:rsidRDefault="006A66D4">
            <w:pPr>
              <w:jc w:val="center"/>
              <w:rPr>
                <w:rFonts w:ascii="Times New Roman" w:eastAsia="仿宋_GB2312" w:hAnsi="Times New Roman" w:cs="Times New Roman"/>
                <w:b/>
                <w:bCs/>
                <w:sz w:val="24"/>
                <w:szCs w:val="24"/>
              </w:rPr>
            </w:pPr>
            <w:r w:rsidRPr="00C43CD3">
              <w:rPr>
                <w:rFonts w:ascii="Times New Roman" w:eastAsia="仿宋_GB2312" w:hAnsi="Times New Roman" w:cs="Times New Roman"/>
                <w:b/>
                <w:bCs/>
                <w:sz w:val="24"/>
                <w:szCs w:val="24"/>
              </w:rPr>
              <w:t>所处层级</w:t>
            </w:r>
          </w:p>
          <w:p w14:paraId="18C1F3AC" w14:textId="77777777" w:rsidR="00E54DB6" w:rsidRPr="00C43CD3" w:rsidRDefault="006A66D4">
            <w:pPr>
              <w:widowControl/>
              <w:jc w:val="left"/>
              <w:rPr>
                <w:rFonts w:ascii="Times New Roman" w:eastAsia="仿宋_GB2312" w:hAnsi="Times New Roman" w:cs="Times New Roman"/>
                <w:b/>
                <w:bCs/>
                <w:sz w:val="24"/>
                <w:szCs w:val="24"/>
              </w:rPr>
            </w:pPr>
            <w:r w:rsidRPr="00C43CD3">
              <w:rPr>
                <w:rFonts w:ascii="Times New Roman" w:eastAsia="仿宋_GB2312" w:hAnsi="Times New Roman" w:cs="Times New Roman"/>
                <w:b/>
                <w:bCs/>
                <w:sz w:val="24"/>
                <w:szCs w:val="24"/>
              </w:rPr>
              <w:t>（</w:t>
            </w:r>
            <w:r w:rsidRPr="00C43CD3">
              <w:rPr>
                <w:rFonts w:ascii="Times New Roman" w:eastAsia="仿宋_GB2312" w:hAnsi="Times New Roman" w:cs="Times New Roman" w:hint="eastAsia"/>
                <w:b/>
                <w:bCs/>
                <w:sz w:val="24"/>
                <w:szCs w:val="24"/>
              </w:rPr>
              <w:t>设区市，高校，</w:t>
            </w:r>
            <w:r w:rsidRPr="00C43CD3">
              <w:rPr>
                <w:rFonts w:ascii="Times New Roman" w:eastAsia="仿宋_GB2312" w:hAnsi="Times New Roman" w:cs="Times New Roman"/>
                <w:b/>
                <w:bCs/>
                <w:sz w:val="24"/>
                <w:szCs w:val="24"/>
              </w:rPr>
              <w:t>县</w:t>
            </w:r>
            <w:r w:rsidRPr="00C43CD3">
              <w:rPr>
                <w:rFonts w:ascii="Times New Roman" w:eastAsia="仿宋_GB2312" w:hAnsi="Times New Roman" w:cs="Times New Roman" w:hint="eastAsia"/>
                <w:b/>
                <w:bCs/>
                <w:sz w:val="24"/>
                <w:szCs w:val="24"/>
              </w:rPr>
              <w:t>/</w:t>
            </w:r>
            <w:r w:rsidRPr="00C43CD3">
              <w:rPr>
                <w:rFonts w:ascii="Times New Roman" w:eastAsia="仿宋_GB2312" w:hAnsi="Times New Roman" w:cs="Times New Roman"/>
                <w:b/>
                <w:bCs/>
                <w:sz w:val="24"/>
                <w:szCs w:val="24"/>
              </w:rPr>
              <w:t>区</w:t>
            </w:r>
            <w:r w:rsidRPr="00C43CD3">
              <w:rPr>
                <w:rFonts w:ascii="Times New Roman" w:eastAsia="仿宋_GB2312" w:hAnsi="Times New Roman" w:cs="Times New Roman" w:hint="eastAsia"/>
                <w:b/>
                <w:bCs/>
                <w:sz w:val="24"/>
                <w:szCs w:val="24"/>
              </w:rPr>
              <w:t>，</w:t>
            </w:r>
            <w:r w:rsidRPr="00C43CD3">
              <w:rPr>
                <w:rFonts w:ascii="Times New Roman" w:eastAsia="仿宋_GB2312" w:hAnsi="Times New Roman" w:cs="Times New Roman"/>
                <w:b/>
                <w:bCs/>
                <w:sz w:val="24"/>
                <w:szCs w:val="24"/>
              </w:rPr>
              <w:t>镇</w:t>
            </w:r>
            <w:r w:rsidRPr="00C43CD3">
              <w:rPr>
                <w:rFonts w:ascii="Times New Roman" w:eastAsia="仿宋_GB2312" w:hAnsi="Times New Roman" w:cs="Times New Roman" w:hint="eastAsia"/>
                <w:b/>
                <w:bCs/>
                <w:sz w:val="24"/>
                <w:szCs w:val="24"/>
              </w:rPr>
              <w:t>/</w:t>
            </w:r>
            <w:r w:rsidRPr="00C43CD3">
              <w:rPr>
                <w:rFonts w:ascii="Times New Roman" w:eastAsia="仿宋_GB2312" w:hAnsi="Times New Roman" w:cs="Times New Roman"/>
                <w:b/>
                <w:bCs/>
                <w:sz w:val="24"/>
                <w:szCs w:val="24"/>
              </w:rPr>
              <w:t>街</w:t>
            </w:r>
            <w:r w:rsidRPr="00C43CD3">
              <w:rPr>
                <w:rFonts w:ascii="Times New Roman" w:eastAsia="仿宋_GB2312" w:hAnsi="Times New Roman" w:cs="Times New Roman" w:hint="eastAsia"/>
                <w:b/>
                <w:bCs/>
                <w:sz w:val="24"/>
                <w:szCs w:val="24"/>
              </w:rPr>
              <w:t>，</w:t>
            </w:r>
            <w:r w:rsidRPr="00C43CD3">
              <w:rPr>
                <w:rFonts w:ascii="Times New Roman" w:eastAsia="仿宋_GB2312" w:hAnsi="Times New Roman" w:cs="Times New Roman"/>
                <w:b/>
                <w:bCs/>
                <w:sz w:val="24"/>
                <w:szCs w:val="24"/>
              </w:rPr>
              <w:t>村</w:t>
            </w:r>
            <w:r w:rsidRPr="00C43CD3">
              <w:rPr>
                <w:rFonts w:ascii="Times New Roman" w:eastAsia="仿宋_GB2312" w:hAnsi="Times New Roman" w:cs="Times New Roman" w:hint="eastAsia"/>
                <w:b/>
                <w:bCs/>
                <w:sz w:val="24"/>
                <w:szCs w:val="24"/>
              </w:rPr>
              <w:t>/</w:t>
            </w:r>
            <w:r w:rsidRPr="00C43CD3">
              <w:rPr>
                <w:rFonts w:ascii="Times New Roman" w:eastAsia="仿宋_GB2312" w:hAnsi="Times New Roman" w:cs="Times New Roman"/>
                <w:b/>
                <w:bCs/>
                <w:sz w:val="24"/>
                <w:szCs w:val="24"/>
              </w:rPr>
              <w:t>社区）</w:t>
            </w:r>
          </w:p>
        </w:tc>
        <w:tc>
          <w:tcPr>
            <w:tcW w:w="851" w:type="dxa"/>
            <w:vAlign w:val="center"/>
          </w:tcPr>
          <w:p w14:paraId="63ADDAF5" w14:textId="77777777" w:rsidR="00E54DB6" w:rsidRPr="00C43CD3" w:rsidRDefault="006A66D4">
            <w:pPr>
              <w:widowControl/>
              <w:spacing w:line="400" w:lineRule="exact"/>
              <w:jc w:val="center"/>
              <w:rPr>
                <w:rFonts w:ascii="Times New Roman" w:eastAsia="仿宋_GB2312" w:hAnsi="Times New Roman" w:cs="Times New Roman"/>
                <w:b/>
                <w:bCs/>
                <w:sz w:val="24"/>
                <w:szCs w:val="24"/>
              </w:rPr>
            </w:pPr>
            <w:r w:rsidRPr="00C43CD3">
              <w:rPr>
                <w:rFonts w:ascii="Times New Roman" w:eastAsia="仿宋_GB2312" w:hAnsi="Times New Roman" w:cs="Times New Roman" w:hint="eastAsia"/>
                <w:b/>
                <w:bCs/>
                <w:sz w:val="24"/>
                <w:szCs w:val="24"/>
              </w:rPr>
              <w:t>案例</w:t>
            </w:r>
          </w:p>
          <w:p w14:paraId="1FB5E22A" w14:textId="77777777" w:rsidR="00E54DB6" w:rsidRPr="00C43CD3" w:rsidRDefault="006A66D4">
            <w:pPr>
              <w:widowControl/>
              <w:spacing w:line="400" w:lineRule="exact"/>
              <w:jc w:val="center"/>
              <w:rPr>
                <w:rFonts w:ascii="Times New Roman" w:eastAsia="仿宋_GB2312" w:hAnsi="Times New Roman" w:cs="Times New Roman"/>
                <w:b/>
                <w:bCs/>
                <w:sz w:val="24"/>
                <w:szCs w:val="24"/>
              </w:rPr>
            </w:pPr>
            <w:r w:rsidRPr="00C43CD3">
              <w:rPr>
                <w:rFonts w:ascii="Times New Roman" w:eastAsia="仿宋_GB2312" w:hAnsi="Times New Roman" w:cs="Times New Roman" w:hint="eastAsia"/>
                <w:b/>
                <w:bCs/>
                <w:sz w:val="24"/>
                <w:szCs w:val="24"/>
              </w:rPr>
              <w:t>负责人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1FB23416" w14:textId="77777777" w:rsidR="00E54DB6" w:rsidRPr="00C43CD3" w:rsidRDefault="006A66D4">
            <w:pPr>
              <w:widowControl/>
              <w:spacing w:line="400" w:lineRule="exact"/>
              <w:jc w:val="center"/>
              <w:rPr>
                <w:rFonts w:ascii="Times New Roman" w:eastAsia="仿宋_GB2312" w:hAnsi="Times New Roman" w:cs="Times New Roman"/>
                <w:b/>
                <w:bCs/>
                <w:sz w:val="24"/>
                <w:szCs w:val="24"/>
              </w:rPr>
            </w:pPr>
            <w:r w:rsidRPr="00C43CD3">
              <w:rPr>
                <w:rFonts w:ascii="Times New Roman" w:eastAsia="仿宋_GB2312" w:hAnsi="Times New Roman" w:cs="Times New Roman" w:hint="eastAsia"/>
                <w:b/>
                <w:bCs/>
                <w:sz w:val="24"/>
                <w:szCs w:val="24"/>
              </w:rPr>
              <w:t>案例</w:t>
            </w:r>
          </w:p>
          <w:p w14:paraId="1284E6C5" w14:textId="77777777" w:rsidR="00E54DB6" w:rsidRPr="00C43CD3" w:rsidRDefault="006A66D4">
            <w:pPr>
              <w:widowControl/>
              <w:spacing w:line="400" w:lineRule="exact"/>
              <w:jc w:val="center"/>
              <w:rPr>
                <w:rFonts w:ascii="Times New Roman" w:eastAsia="仿宋_GB2312" w:hAnsi="Times New Roman" w:cs="Times New Roman"/>
                <w:b/>
                <w:bCs/>
                <w:sz w:val="24"/>
                <w:szCs w:val="24"/>
              </w:rPr>
            </w:pPr>
            <w:r w:rsidRPr="00C43CD3">
              <w:rPr>
                <w:rFonts w:ascii="Times New Roman" w:eastAsia="仿宋_GB2312" w:hAnsi="Times New Roman" w:cs="Times New Roman" w:hint="eastAsia"/>
                <w:b/>
                <w:bCs/>
                <w:sz w:val="24"/>
                <w:szCs w:val="24"/>
              </w:rPr>
              <w:t>执笔人</w:t>
            </w:r>
          </w:p>
        </w:tc>
        <w:tc>
          <w:tcPr>
            <w:tcW w:w="16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95BE94" w14:textId="77777777" w:rsidR="00E54DB6" w:rsidRPr="00C43CD3" w:rsidRDefault="006A66D4">
            <w:pPr>
              <w:widowControl/>
              <w:spacing w:line="400" w:lineRule="exact"/>
              <w:jc w:val="center"/>
              <w:rPr>
                <w:rFonts w:ascii="Times New Roman" w:eastAsia="仿宋_GB2312" w:hAnsi="Times New Roman" w:cs="Times New Roman"/>
                <w:b/>
                <w:bCs/>
                <w:sz w:val="24"/>
                <w:szCs w:val="24"/>
              </w:rPr>
            </w:pPr>
            <w:r w:rsidRPr="00C43CD3">
              <w:rPr>
                <w:rFonts w:ascii="Times New Roman" w:eastAsia="仿宋_GB2312" w:hAnsi="Times New Roman" w:cs="Times New Roman" w:hint="eastAsia"/>
                <w:b/>
                <w:bCs/>
                <w:sz w:val="24"/>
                <w:szCs w:val="24"/>
              </w:rPr>
              <w:t>意识形态审核情况说明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BCF147" w14:textId="77777777" w:rsidR="00E54DB6" w:rsidRPr="00C43CD3" w:rsidRDefault="006A66D4">
            <w:pPr>
              <w:widowControl/>
              <w:spacing w:line="400" w:lineRule="exact"/>
              <w:jc w:val="center"/>
              <w:rPr>
                <w:rFonts w:ascii="Times New Roman" w:eastAsia="仿宋_GB2312" w:hAnsi="Times New Roman" w:cs="Times New Roman"/>
                <w:b/>
                <w:bCs/>
                <w:sz w:val="24"/>
                <w:szCs w:val="24"/>
              </w:rPr>
            </w:pPr>
            <w:r w:rsidRPr="00C43CD3">
              <w:rPr>
                <w:rFonts w:ascii="Times New Roman" w:eastAsia="仿宋_GB2312" w:hAnsi="Times New Roman" w:cs="Times New Roman"/>
                <w:b/>
                <w:bCs/>
                <w:sz w:val="24"/>
                <w:szCs w:val="24"/>
              </w:rPr>
              <w:t>联系电话</w:t>
            </w:r>
          </w:p>
        </w:tc>
      </w:tr>
      <w:tr w:rsidR="00E54DB6" w14:paraId="4D767B42" w14:textId="77777777" w:rsidTr="00937997">
        <w:trPr>
          <w:trHeight w:val="567"/>
          <w:jc w:val="center"/>
        </w:trPr>
        <w:tc>
          <w:tcPr>
            <w:tcW w:w="1031" w:type="dxa"/>
            <w:vAlign w:val="center"/>
          </w:tcPr>
          <w:p w14:paraId="44FC4FE7" w14:textId="77777777" w:rsidR="00E54DB6" w:rsidRDefault="006A66D4">
            <w:pPr>
              <w:pStyle w:val="aff7"/>
              <w:widowControl/>
              <w:spacing w:beforeAutospacing="1" w:afterAutospacing="1" w:line="440" w:lineRule="exact"/>
              <w:ind w:left="142" w:firstLine="0"/>
              <w:jc w:val="center"/>
              <w:outlineLvl w:val="0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663" w:type="dxa"/>
            <w:vAlign w:val="center"/>
          </w:tcPr>
          <w:p w14:paraId="1E922AFC" w14:textId="77777777" w:rsidR="00E54DB6" w:rsidRDefault="00E54DB6">
            <w:pPr>
              <w:widowControl/>
              <w:spacing w:beforeAutospacing="1" w:afterAutospacing="1" w:line="440" w:lineRule="exact"/>
              <w:jc w:val="center"/>
              <w:outlineLvl w:val="0"/>
              <w:rPr>
                <w:rFonts w:ascii="Times New Roman" w:eastAsia="仿宋_GB2312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</w:tcPr>
          <w:p w14:paraId="6887C5C2" w14:textId="77777777" w:rsidR="00E54DB6" w:rsidRDefault="00E54DB6">
            <w:pPr>
              <w:widowControl/>
              <w:spacing w:beforeAutospacing="1" w:afterAutospacing="1" w:line="440" w:lineRule="exact"/>
              <w:jc w:val="center"/>
              <w:outlineLvl w:val="0"/>
              <w:rPr>
                <w:rFonts w:ascii="Times New Roman" w:eastAsia="仿宋_GB2312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14:paraId="3BBA96DE" w14:textId="77777777" w:rsidR="00E54DB6" w:rsidRDefault="00E54DB6">
            <w:pPr>
              <w:widowControl/>
              <w:spacing w:beforeAutospacing="1" w:afterAutospacing="1" w:line="440" w:lineRule="exact"/>
              <w:jc w:val="center"/>
              <w:outlineLvl w:val="0"/>
              <w:rPr>
                <w:rFonts w:ascii="Times New Roman" w:eastAsia="仿宋_GB2312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003A9200" w14:textId="77777777" w:rsidR="00E54DB6" w:rsidRDefault="00E54DB6">
            <w:pPr>
              <w:widowControl/>
              <w:spacing w:beforeAutospacing="1" w:afterAutospacing="1" w:line="440" w:lineRule="exact"/>
              <w:jc w:val="center"/>
              <w:outlineLvl w:val="0"/>
              <w:rPr>
                <w:rFonts w:ascii="Times New Roman" w:eastAsia="仿宋_GB2312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61FFCB30" w14:textId="77777777" w:rsidR="00E54DB6" w:rsidRDefault="00E54DB6">
            <w:pPr>
              <w:widowControl/>
              <w:spacing w:beforeAutospacing="1" w:afterAutospacing="1" w:line="440" w:lineRule="exact"/>
              <w:jc w:val="center"/>
              <w:outlineLvl w:val="0"/>
              <w:rPr>
                <w:rFonts w:ascii="Times New Roman" w:eastAsia="仿宋_GB2312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22CB54" w14:textId="77777777" w:rsidR="00E54DB6" w:rsidRDefault="00E54DB6">
            <w:pPr>
              <w:widowControl/>
              <w:spacing w:beforeAutospacing="1" w:afterAutospacing="1" w:line="440" w:lineRule="exact"/>
              <w:jc w:val="center"/>
              <w:outlineLvl w:val="0"/>
              <w:rPr>
                <w:rFonts w:ascii="Times New Roman" w:eastAsia="仿宋_GB2312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DF240B" w14:textId="77777777" w:rsidR="00E54DB6" w:rsidRDefault="00E54DB6">
            <w:pPr>
              <w:widowControl/>
              <w:spacing w:beforeAutospacing="1" w:afterAutospacing="1" w:line="440" w:lineRule="exact"/>
              <w:jc w:val="center"/>
              <w:outlineLvl w:val="0"/>
              <w:rPr>
                <w:rFonts w:ascii="Times New Roman" w:eastAsia="仿宋_GB2312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E54DB6" w14:paraId="57DF983B" w14:textId="77777777" w:rsidTr="00937997">
        <w:trPr>
          <w:trHeight w:val="567"/>
          <w:jc w:val="center"/>
        </w:trPr>
        <w:tc>
          <w:tcPr>
            <w:tcW w:w="1031" w:type="dxa"/>
            <w:vAlign w:val="center"/>
          </w:tcPr>
          <w:p w14:paraId="556374D5" w14:textId="77777777" w:rsidR="00E54DB6" w:rsidRDefault="006A66D4">
            <w:pPr>
              <w:pStyle w:val="aff7"/>
              <w:widowControl/>
              <w:spacing w:beforeAutospacing="1" w:afterAutospacing="1" w:line="440" w:lineRule="exact"/>
              <w:ind w:left="142" w:firstLine="0"/>
              <w:jc w:val="center"/>
              <w:outlineLvl w:val="0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663" w:type="dxa"/>
            <w:vAlign w:val="center"/>
          </w:tcPr>
          <w:p w14:paraId="6385F1C2" w14:textId="77777777" w:rsidR="00E54DB6" w:rsidRDefault="00E54DB6">
            <w:pPr>
              <w:widowControl/>
              <w:spacing w:beforeAutospacing="1" w:afterAutospacing="1" w:line="440" w:lineRule="exact"/>
              <w:jc w:val="center"/>
              <w:outlineLvl w:val="0"/>
              <w:rPr>
                <w:rFonts w:ascii="Times New Roman" w:eastAsia="仿宋_GB2312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</w:tcPr>
          <w:p w14:paraId="24988C46" w14:textId="77777777" w:rsidR="00E54DB6" w:rsidRDefault="00E54DB6">
            <w:pPr>
              <w:widowControl/>
              <w:spacing w:beforeAutospacing="1" w:afterAutospacing="1" w:line="440" w:lineRule="exact"/>
              <w:jc w:val="center"/>
              <w:outlineLvl w:val="0"/>
              <w:rPr>
                <w:rFonts w:ascii="Times New Roman" w:eastAsia="仿宋_GB2312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14:paraId="0B4A2962" w14:textId="77777777" w:rsidR="00E54DB6" w:rsidRDefault="00E54DB6">
            <w:pPr>
              <w:widowControl/>
              <w:spacing w:beforeAutospacing="1" w:afterAutospacing="1" w:line="440" w:lineRule="exact"/>
              <w:jc w:val="center"/>
              <w:outlineLvl w:val="0"/>
              <w:rPr>
                <w:rFonts w:ascii="Times New Roman" w:eastAsia="仿宋_GB2312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372240CF" w14:textId="77777777" w:rsidR="00E54DB6" w:rsidRDefault="00E54DB6">
            <w:pPr>
              <w:widowControl/>
              <w:spacing w:beforeAutospacing="1" w:afterAutospacing="1" w:line="440" w:lineRule="exact"/>
              <w:jc w:val="center"/>
              <w:outlineLvl w:val="0"/>
              <w:rPr>
                <w:rFonts w:ascii="Times New Roman" w:eastAsia="仿宋_GB2312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381D257C" w14:textId="77777777" w:rsidR="00E54DB6" w:rsidRDefault="00E54DB6">
            <w:pPr>
              <w:widowControl/>
              <w:spacing w:beforeAutospacing="1" w:afterAutospacing="1" w:line="440" w:lineRule="exact"/>
              <w:jc w:val="center"/>
              <w:outlineLvl w:val="0"/>
              <w:rPr>
                <w:rFonts w:ascii="Times New Roman" w:eastAsia="仿宋_GB2312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33C92F" w14:textId="77777777" w:rsidR="00E54DB6" w:rsidRDefault="00E54DB6">
            <w:pPr>
              <w:widowControl/>
              <w:spacing w:beforeAutospacing="1" w:afterAutospacing="1" w:line="440" w:lineRule="exact"/>
              <w:jc w:val="center"/>
              <w:outlineLvl w:val="0"/>
              <w:rPr>
                <w:rFonts w:ascii="Times New Roman" w:eastAsia="仿宋_GB2312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B9E052" w14:textId="77777777" w:rsidR="00E54DB6" w:rsidRDefault="00E54DB6">
            <w:pPr>
              <w:widowControl/>
              <w:spacing w:beforeAutospacing="1" w:afterAutospacing="1" w:line="440" w:lineRule="exact"/>
              <w:jc w:val="center"/>
              <w:outlineLvl w:val="0"/>
              <w:rPr>
                <w:rFonts w:ascii="Times New Roman" w:eastAsia="仿宋_GB2312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E54DB6" w14:paraId="0B30D908" w14:textId="77777777" w:rsidTr="00937997">
        <w:trPr>
          <w:trHeight w:val="567"/>
          <w:jc w:val="center"/>
        </w:trPr>
        <w:tc>
          <w:tcPr>
            <w:tcW w:w="1031" w:type="dxa"/>
            <w:vAlign w:val="center"/>
          </w:tcPr>
          <w:p w14:paraId="37E00599" w14:textId="77777777" w:rsidR="00E54DB6" w:rsidRDefault="006A66D4">
            <w:pPr>
              <w:pStyle w:val="aff7"/>
              <w:widowControl/>
              <w:spacing w:beforeAutospacing="1" w:afterAutospacing="1" w:line="440" w:lineRule="exact"/>
              <w:ind w:left="142" w:firstLine="0"/>
              <w:jc w:val="center"/>
              <w:outlineLvl w:val="0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663" w:type="dxa"/>
            <w:vAlign w:val="center"/>
          </w:tcPr>
          <w:p w14:paraId="28438338" w14:textId="77777777" w:rsidR="00E54DB6" w:rsidRDefault="00E54DB6">
            <w:pPr>
              <w:widowControl/>
              <w:spacing w:beforeAutospacing="1" w:afterAutospacing="1" w:line="440" w:lineRule="exact"/>
              <w:jc w:val="center"/>
              <w:outlineLvl w:val="0"/>
              <w:rPr>
                <w:rFonts w:ascii="Times New Roman" w:eastAsia="仿宋_GB2312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</w:tcPr>
          <w:p w14:paraId="410DBD81" w14:textId="77777777" w:rsidR="00E54DB6" w:rsidRDefault="00E54DB6">
            <w:pPr>
              <w:widowControl/>
              <w:spacing w:beforeAutospacing="1" w:afterAutospacing="1" w:line="440" w:lineRule="exact"/>
              <w:jc w:val="center"/>
              <w:outlineLvl w:val="0"/>
              <w:rPr>
                <w:rFonts w:ascii="Times New Roman" w:eastAsia="仿宋_GB2312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14:paraId="472BE69D" w14:textId="77777777" w:rsidR="00E54DB6" w:rsidRDefault="00E54DB6">
            <w:pPr>
              <w:widowControl/>
              <w:spacing w:beforeAutospacing="1" w:afterAutospacing="1" w:line="440" w:lineRule="exact"/>
              <w:jc w:val="center"/>
              <w:outlineLvl w:val="0"/>
              <w:rPr>
                <w:rFonts w:ascii="Times New Roman" w:eastAsia="仿宋_GB2312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7A3AEC53" w14:textId="77777777" w:rsidR="00E54DB6" w:rsidRDefault="00E54DB6">
            <w:pPr>
              <w:widowControl/>
              <w:spacing w:beforeAutospacing="1" w:afterAutospacing="1" w:line="440" w:lineRule="exact"/>
              <w:jc w:val="center"/>
              <w:outlineLvl w:val="0"/>
              <w:rPr>
                <w:rFonts w:ascii="Times New Roman" w:eastAsia="仿宋_GB2312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41891D72" w14:textId="77777777" w:rsidR="00E54DB6" w:rsidRDefault="00E54DB6">
            <w:pPr>
              <w:widowControl/>
              <w:spacing w:beforeAutospacing="1" w:afterAutospacing="1" w:line="440" w:lineRule="exact"/>
              <w:jc w:val="center"/>
              <w:outlineLvl w:val="0"/>
              <w:rPr>
                <w:rFonts w:ascii="Times New Roman" w:eastAsia="仿宋_GB2312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3B6A77" w14:textId="77777777" w:rsidR="00E54DB6" w:rsidRDefault="00E54DB6">
            <w:pPr>
              <w:widowControl/>
              <w:spacing w:beforeAutospacing="1" w:afterAutospacing="1" w:line="440" w:lineRule="exact"/>
              <w:jc w:val="center"/>
              <w:outlineLvl w:val="0"/>
              <w:rPr>
                <w:rFonts w:ascii="Times New Roman" w:eastAsia="仿宋_GB2312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703F15" w14:textId="77777777" w:rsidR="00E54DB6" w:rsidRDefault="00E54DB6">
            <w:pPr>
              <w:widowControl/>
              <w:spacing w:beforeAutospacing="1" w:afterAutospacing="1" w:line="440" w:lineRule="exact"/>
              <w:jc w:val="center"/>
              <w:outlineLvl w:val="0"/>
              <w:rPr>
                <w:rFonts w:ascii="Times New Roman" w:eastAsia="仿宋_GB2312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E54DB6" w14:paraId="50CE95B9" w14:textId="77777777" w:rsidTr="00937997">
        <w:trPr>
          <w:trHeight w:val="567"/>
          <w:jc w:val="center"/>
        </w:trPr>
        <w:tc>
          <w:tcPr>
            <w:tcW w:w="1031" w:type="dxa"/>
            <w:vAlign w:val="center"/>
          </w:tcPr>
          <w:p w14:paraId="6C02B78F" w14:textId="77777777" w:rsidR="00E54DB6" w:rsidRDefault="006A66D4">
            <w:pPr>
              <w:pStyle w:val="aff7"/>
              <w:widowControl/>
              <w:spacing w:beforeAutospacing="1" w:afterAutospacing="1" w:line="440" w:lineRule="exact"/>
              <w:ind w:left="142" w:firstLine="0"/>
              <w:jc w:val="center"/>
              <w:outlineLvl w:val="0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663" w:type="dxa"/>
            <w:vAlign w:val="center"/>
          </w:tcPr>
          <w:p w14:paraId="3F48D6DF" w14:textId="77777777" w:rsidR="00E54DB6" w:rsidRDefault="00E54DB6">
            <w:pPr>
              <w:widowControl/>
              <w:spacing w:beforeAutospacing="1" w:afterAutospacing="1" w:line="440" w:lineRule="exact"/>
              <w:jc w:val="center"/>
              <w:outlineLvl w:val="0"/>
              <w:rPr>
                <w:rFonts w:ascii="Times New Roman" w:eastAsia="仿宋_GB2312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</w:tcPr>
          <w:p w14:paraId="6867EE78" w14:textId="77777777" w:rsidR="00E54DB6" w:rsidRDefault="00E54DB6">
            <w:pPr>
              <w:widowControl/>
              <w:spacing w:beforeAutospacing="1" w:afterAutospacing="1" w:line="440" w:lineRule="exact"/>
              <w:jc w:val="center"/>
              <w:outlineLvl w:val="0"/>
              <w:rPr>
                <w:rFonts w:ascii="Times New Roman" w:eastAsia="仿宋_GB2312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14:paraId="76345A0A" w14:textId="77777777" w:rsidR="00E54DB6" w:rsidRDefault="00E54DB6">
            <w:pPr>
              <w:widowControl/>
              <w:spacing w:beforeAutospacing="1" w:afterAutospacing="1" w:line="440" w:lineRule="exact"/>
              <w:jc w:val="center"/>
              <w:outlineLvl w:val="0"/>
              <w:rPr>
                <w:rFonts w:ascii="Times New Roman" w:eastAsia="仿宋_GB2312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516F39C7" w14:textId="77777777" w:rsidR="00E54DB6" w:rsidRDefault="00E54DB6">
            <w:pPr>
              <w:widowControl/>
              <w:spacing w:beforeAutospacing="1" w:afterAutospacing="1" w:line="440" w:lineRule="exact"/>
              <w:jc w:val="center"/>
              <w:outlineLvl w:val="0"/>
              <w:rPr>
                <w:rFonts w:ascii="Times New Roman" w:eastAsia="仿宋_GB2312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330862C8" w14:textId="77777777" w:rsidR="00E54DB6" w:rsidRDefault="00E54DB6">
            <w:pPr>
              <w:widowControl/>
              <w:spacing w:beforeAutospacing="1" w:afterAutospacing="1" w:line="440" w:lineRule="exact"/>
              <w:jc w:val="center"/>
              <w:outlineLvl w:val="0"/>
              <w:rPr>
                <w:rFonts w:ascii="Times New Roman" w:eastAsia="仿宋_GB2312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C2642D" w14:textId="77777777" w:rsidR="00E54DB6" w:rsidRDefault="00E54DB6">
            <w:pPr>
              <w:widowControl/>
              <w:spacing w:beforeAutospacing="1" w:afterAutospacing="1" w:line="440" w:lineRule="exact"/>
              <w:jc w:val="center"/>
              <w:outlineLvl w:val="0"/>
              <w:rPr>
                <w:rFonts w:ascii="Times New Roman" w:eastAsia="仿宋_GB2312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8A042A" w14:textId="77777777" w:rsidR="00E54DB6" w:rsidRDefault="00E54DB6">
            <w:pPr>
              <w:widowControl/>
              <w:spacing w:beforeAutospacing="1" w:afterAutospacing="1" w:line="440" w:lineRule="exact"/>
              <w:jc w:val="center"/>
              <w:outlineLvl w:val="0"/>
              <w:rPr>
                <w:rFonts w:ascii="Times New Roman" w:eastAsia="仿宋_GB2312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E54DB6" w14:paraId="7815FC7C" w14:textId="77777777" w:rsidTr="00937997">
        <w:trPr>
          <w:trHeight w:val="567"/>
          <w:jc w:val="center"/>
        </w:trPr>
        <w:tc>
          <w:tcPr>
            <w:tcW w:w="1031" w:type="dxa"/>
            <w:vAlign w:val="center"/>
          </w:tcPr>
          <w:p w14:paraId="2052CB93" w14:textId="77777777" w:rsidR="00E54DB6" w:rsidRDefault="006A66D4">
            <w:pPr>
              <w:pStyle w:val="aff7"/>
              <w:widowControl/>
              <w:spacing w:beforeAutospacing="1" w:afterAutospacing="1" w:line="440" w:lineRule="exact"/>
              <w:ind w:left="142" w:firstLine="0"/>
              <w:jc w:val="center"/>
              <w:outlineLvl w:val="0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663" w:type="dxa"/>
            <w:vAlign w:val="center"/>
          </w:tcPr>
          <w:p w14:paraId="2358996D" w14:textId="77777777" w:rsidR="00E54DB6" w:rsidRDefault="00E54DB6">
            <w:pPr>
              <w:widowControl/>
              <w:spacing w:beforeAutospacing="1" w:afterAutospacing="1" w:line="440" w:lineRule="exact"/>
              <w:jc w:val="center"/>
              <w:outlineLvl w:val="0"/>
              <w:rPr>
                <w:rFonts w:ascii="Times New Roman" w:eastAsia="仿宋_GB2312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</w:tcPr>
          <w:p w14:paraId="1902A7F7" w14:textId="77777777" w:rsidR="00E54DB6" w:rsidRDefault="00E54DB6">
            <w:pPr>
              <w:widowControl/>
              <w:spacing w:beforeAutospacing="1" w:afterAutospacing="1" w:line="440" w:lineRule="exact"/>
              <w:jc w:val="center"/>
              <w:outlineLvl w:val="0"/>
              <w:rPr>
                <w:rFonts w:ascii="Times New Roman" w:eastAsia="仿宋_GB2312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14:paraId="15F27F82" w14:textId="77777777" w:rsidR="00E54DB6" w:rsidRDefault="00E54DB6">
            <w:pPr>
              <w:widowControl/>
              <w:spacing w:beforeAutospacing="1" w:afterAutospacing="1" w:line="440" w:lineRule="exact"/>
              <w:jc w:val="center"/>
              <w:outlineLvl w:val="0"/>
              <w:rPr>
                <w:rFonts w:ascii="Times New Roman" w:eastAsia="仿宋_GB2312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13124A5D" w14:textId="77777777" w:rsidR="00E54DB6" w:rsidRDefault="00E54DB6">
            <w:pPr>
              <w:widowControl/>
              <w:spacing w:beforeAutospacing="1" w:afterAutospacing="1" w:line="440" w:lineRule="exact"/>
              <w:jc w:val="center"/>
              <w:outlineLvl w:val="0"/>
              <w:rPr>
                <w:rFonts w:ascii="Times New Roman" w:eastAsia="仿宋_GB2312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3FBB84BD" w14:textId="77777777" w:rsidR="00E54DB6" w:rsidRDefault="00E54DB6">
            <w:pPr>
              <w:widowControl/>
              <w:spacing w:beforeAutospacing="1" w:afterAutospacing="1" w:line="440" w:lineRule="exact"/>
              <w:jc w:val="center"/>
              <w:outlineLvl w:val="0"/>
              <w:rPr>
                <w:rFonts w:ascii="Times New Roman" w:eastAsia="仿宋_GB2312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E00DEB" w14:textId="77777777" w:rsidR="00E54DB6" w:rsidRDefault="00E54DB6">
            <w:pPr>
              <w:widowControl/>
              <w:spacing w:beforeAutospacing="1" w:afterAutospacing="1" w:line="440" w:lineRule="exact"/>
              <w:jc w:val="center"/>
              <w:outlineLvl w:val="0"/>
              <w:rPr>
                <w:rFonts w:ascii="Times New Roman" w:eastAsia="仿宋_GB2312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82C040" w14:textId="77777777" w:rsidR="00E54DB6" w:rsidRDefault="00E54DB6">
            <w:pPr>
              <w:widowControl/>
              <w:spacing w:beforeAutospacing="1" w:afterAutospacing="1" w:line="440" w:lineRule="exact"/>
              <w:jc w:val="center"/>
              <w:outlineLvl w:val="0"/>
              <w:rPr>
                <w:rFonts w:ascii="Times New Roman" w:eastAsia="仿宋_GB2312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</w:tbl>
    <w:p w14:paraId="196D3E64" w14:textId="77777777" w:rsidR="00E54DB6" w:rsidRDefault="006A66D4">
      <w:pPr>
        <w:widowControl/>
        <w:jc w:val="center"/>
        <w:rPr>
          <w:rFonts w:ascii="Times New Roman" w:eastAsia="黑体" w:hAnsi="Times New Roman" w:cs="Times New Roman"/>
          <w:bCs/>
        </w:rPr>
      </w:pPr>
      <w:r>
        <w:rPr>
          <w:rFonts w:ascii="Times New Roman" w:eastAsia="黑体" w:hAnsi="Times New Roman" w:cs="Times New Roman"/>
          <w:bCs/>
        </w:rPr>
        <w:br w:type="column"/>
      </w:r>
    </w:p>
    <w:p w14:paraId="0EFF3FD9" w14:textId="77777777" w:rsidR="00E54DB6" w:rsidRDefault="006A66D4">
      <w:pPr>
        <w:widowControl/>
        <w:jc w:val="center"/>
        <w:rPr>
          <w:rFonts w:ascii="Times New Roman" w:eastAsia="方正小标宋简体" w:hAnsi="Times New Roman" w:cs="Times New Roman"/>
          <w:sz w:val="44"/>
          <w:szCs w:val="44"/>
        </w:rPr>
      </w:pPr>
      <w:r>
        <w:rPr>
          <w:rFonts w:ascii="Times New Roman" w:eastAsia="方正小标宋简体" w:hAnsi="Times New Roman" w:cs="Times New Roman" w:hint="eastAsia"/>
          <w:sz w:val="44"/>
          <w:szCs w:val="44"/>
        </w:rPr>
        <w:t>品牌课程</w:t>
      </w:r>
      <w:r>
        <w:rPr>
          <w:rFonts w:ascii="Times New Roman" w:eastAsia="方正小标宋简体" w:hAnsi="Times New Roman" w:cs="Times New Roman"/>
          <w:sz w:val="44"/>
          <w:szCs w:val="44"/>
        </w:rPr>
        <w:t>汇总表</w:t>
      </w:r>
    </w:p>
    <w:p w14:paraId="7141202D" w14:textId="76D1530A" w:rsidR="00E54DB6" w:rsidRDefault="00DE0BE8">
      <w:pPr>
        <w:widowControl/>
        <w:spacing w:line="560" w:lineRule="exact"/>
        <w:jc w:val="left"/>
        <w:rPr>
          <w:rFonts w:ascii="Times New Roman" w:eastAsia="仿宋_GB2312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仿宋_GB2312" w:hAnsi="Times New Roman" w:cs="Times New Roman" w:hint="eastAsia"/>
          <w:b/>
          <w:sz w:val="28"/>
          <w:szCs w:val="28"/>
        </w:rPr>
        <w:t>学院</w:t>
      </w:r>
      <w:r>
        <w:rPr>
          <w:rFonts w:ascii="Times New Roman" w:eastAsia="仿宋_GB2312" w:hAnsi="Times New Roman" w:cs="Times New Roman" w:hint="eastAsia"/>
          <w:b/>
          <w:sz w:val="28"/>
          <w:szCs w:val="28"/>
        </w:rPr>
        <w:t>/</w:t>
      </w:r>
      <w:r>
        <w:rPr>
          <w:rFonts w:ascii="Times New Roman" w:eastAsia="仿宋_GB2312" w:hAnsi="Times New Roman" w:cs="Times New Roman" w:hint="eastAsia"/>
          <w:b/>
          <w:sz w:val="28"/>
          <w:szCs w:val="28"/>
        </w:rPr>
        <w:t>部门</w:t>
      </w:r>
      <w:r>
        <w:rPr>
          <w:rFonts w:ascii="Times New Roman" w:eastAsia="仿宋_GB2312" w:hAnsi="Times New Roman" w:cs="Times New Roman"/>
          <w:b/>
          <w:sz w:val="28"/>
          <w:szCs w:val="28"/>
        </w:rPr>
        <w:t>（盖章）</w:t>
      </w:r>
      <w:r>
        <w:rPr>
          <w:rFonts w:ascii="Times New Roman" w:eastAsia="仿宋_GB2312" w:hAnsi="Times New Roman" w:cs="Times New Roman"/>
          <w:bCs/>
          <w:sz w:val="28"/>
          <w:szCs w:val="28"/>
          <w:u w:val="single"/>
        </w:rPr>
        <w:t xml:space="preserve">         </w:t>
      </w:r>
      <w:r w:rsidR="006A66D4">
        <w:rPr>
          <w:rFonts w:ascii="Times New Roman" w:eastAsia="仿宋_GB2312" w:hAnsi="Times New Roman" w:cs="Times New Roman"/>
          <w:bCs/>
          <w:sz w:val="28"/>
          <w:szCs w:val="28"/>
          <w:u w:val="single"/>
        </w:rPr>
        <w:t xml:space="preserve">   </w:t>
      </w:r>
      <w:r w:rsidR="006A66D4">
        <w:rPr>
          <w:rFonts w:ascii="Times New Roman" w:eastAsia="仿宋_GB2312" w:hAnsi="Times New Roman" w:cs="Times New Roman"/>
          <w:b/>
          <w:sz w:val="28"/>
          <w:szCs w:val="28"/>
        </w:rPr>
        <w:t xml:space="preserve">             </w:t>
      </w:r>
      <w:r w:rsidR="006A66D4">
        <w:rPr>
          <w:rFonts w:ascii="Times New Roman" w:eastAsia="仿宋_GB2312" w:hAnsi="Times New Roman" w:cs="Times New Roman"/>
          <w:b/>
          <w:sz w:val="28"/>
          <w:szCs w:val="28"/>
        </w:rPr>
        <w:t>联系人：</w:t>
      </w:r>
      <w:r w:rsidR="006A66D4">
        <w:rPr>
          <w:rFonts w:ascii="Times New Roman" w:eastAsia="仿宋_GB2312" w:hAnsi="Times New Roman" w:cs="Times New Roman"/>
          <w:bCs/>
          <w:sz w:val="28"/>
          <w:szCs w:val="28"/>
          <w:u w:val="single"/>
        </w:rPr>
        <w:t xml:space="preserve">             </w:t>
      </w:r>
      <w:r w:rsidR="006A66D4">
        <w:rPr>
          <w:rFonts w:ascii="Times New Roman" w:eastAsia="仿宋_GB2312" w:hAnsi="Times New Roman" w:cs="Times New Roman"/>
          <w:b/>
          <w:sz w:val="28"/>
          <w:szCs w:val="28"/>
        </w:rPr>
        <w:t>联系电话：</w:t>
      </w:r>
      <w:r w:rsidR="006A66D4">
        <w:rPr>
          <w:rFonts w:ascii="Times New Roman" w:eastAsia="仿宋_GB2312" w:hAnsi="Times New Roman" w:cs="Times New Roman"/>
          <w:bCs/>
          <w:sz w:val="28"/>
          <w:szCs w:val="28"/>
          <w:u w:val="single"/>
        </w:rPr>
        <w:t xml:space="preserve">                 </w:t>
      </w:r>
    </w:p>
    <w:tbl>
      <w:tblPr>
        <w:tblStyle w:val="afd"/>
        <w:tblW w:w="14170" w:type="dxa"/>
        <w:jc w:val="center"/>
        <w:tblLayout w:type="fixed"/>
        <w:tblLook w:val="04A0" w:firstRow="1" w:lastRow="0" w:firstColumn="1" w:lastColumn="0" w:noHBand="0" w:noVBand="1"/>
      </w:tblPr>
      <w:tblGrid>
        <w:gridCol w:w="620"/>
        <w:gridCol w:w="2080"/>
        <w:gridCol w:w="1998"/>
        <w:gridCol w:w="1395"/>
        <w:gridCol w:w="1682"/>
        <w:gridCol w:w="1545"/>
        <w:gridCol w:w="1110"/>
        <w:gridCol w:w="1063"/>
        <w:gridCol w:w="975"/>
        <w:gridCol w:w="975"/>
        <w:gridCol w:w="727"/>
      </w:tblGrid>
      <w:tr w:rsidR="00E54DB6" w14:paraId="2ED35E0A" w14:textId="77777777" w:rsidTr="00C43CD3">
        <w:trPr>
          <w:trHeight w:val="2351"/>
          <w:jc w:val="center"/>
        </w:trPr>
        <w:tc>
          <w:tcPr>
            <w:tcW w:w="620" w:type="dxa"/>
            <w:vAlign w:val="center"/>
          </w:tcPr>
          <w:p w14:paraId="6A7C4EF6" w14:textId="77777777" w:rsidR="00E54DB6" w:rsidRPr="00C43CD3" w:rsidRDefault="006A66D4">
            <w:pPr>
              <w:widowControl/>
              <w:spacing w:line="400" w:lineRule="exact"/>
              <w:jc w:val="center"/>
              <w:rPr>
                <w:rFonts w:ascii="Times New Roman" w:eastAsia="仿宋_GB2312" w:hAnsi="Times New Roman" w:cs="Times New Roman"/>
                <w:b/>
                <w:bCs/>
                <w:sz w:val="24"/>
                <w:szCs w:val="24"/>
              </w:rPr>
            </w:pPr>
            <w:r w:rsidRPr="00C43CD3">
              <w:rPr>
                <w:rFonts w:ascii="Times New Roman" w:eastAsia="仿宋_GB2312" w:hAnsi="Times New Roman" w:cs="Times New Roman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2080" w:type="dxa"/>
            <w:vAlign w:val="center"/>
          </w:tcPr>
          <w:p w14:paraId="3DEE33DF" w14:textId="77777777" w:rsidR="00E54DB6" w:rsidRPr="00C43CD3" w:rsidRDefault="006A66D4">
            <w:pPr>
              <w:widowControl/>
              <w:spacing w:line="400" w:lineRule="exact"/>
              <w:jc w:val="center"/>
              <w:rPr>
                <w:rFonts w:ascii="Times New Roman" w:eastAsia="仿宋_GB2312" w:hAnsi="Times New Roman" w:cs="Times New Roman"/>
                <w:b/>
                <w:bCs/>
                <w:sz w:val="24"/>
                <w:szCs w:val="24"/>
              </w:rPr>
            </w:pPr>
            <w:r w:rsidRPr="00C43CD3">
              <w:rPr>
                <w:rFonts w:ascii="Times New Roman" w:eastAsia="仿宋_GB2312" w:hAnsi="Times New Roman" w:cs="Times New Roman"/>
                <w:b/>
                <w:bCs/>
                <w:sz w:val="24"/>
                <w:szCs w:val="24"/>
              </w:rPr>
              <w:t>品牌课程名称</w:t>
            </w:r>
            <w:r w:rsidRPr="00C43CD3">
              <w:rPr>
                <w:rFonts w:ascii="Times New Roman" w:eastAsia="仿宋_GB2312" w:hAnsi="Times New Roman" w:cs="Times New Roman" w:hint="eastAsia"/>
                <w:b/>
                <w:bCs/>
                <w:sz w:val="24"/>
                <w:szCs w:val="24"/>
              </w:rPr>
              <w:t>（按推荐顺序填写品牌课程）</w:t>
            </w:r>
          </w:p>
        </w:tc>
        <w:tc>
          <w:tcPr>
            <w:tcW w:w="1998" w:type="dxa"/>
            <w:vAlign w:val="center"/>
          </w:tcPr>
          <w:p w14:paraId="7648B931" w14:textId="77777777" w:rsidR="00E54DB6" w:rsidRPr="00C43CD3" w:rsidRDefault="006A66D4">
            <w:pPr>
              <w:widowControl/>
              <w:spacing w:line="400" w:lineRule="exact"/>
              <w:jc w:val="center"/>
              <w:rPr>
                <w:rFonts w:ascii="Times New Roman" w:eastAsia="仿宋_GB2312" w:hAnsi="Times New Roman" w:cs="Times New Roman"/>
                <w:b/>
                <w:bCs/>
                <w:sz w:val="24"/>
                <w:szCs w:val="24"/>
              </w:rPr>
            </w:pPr>
            <w:r w:rsidRPr="00C43CD3">
              <w:rPr>
                <w:rFonts w:ascii="Times New Roman" w:eastAsia="仿宋_GB2312" w:hAnsi="Times New Roman" w:cs="Times New Roman"/>
                <w:b/>
                <w:bCs/>
                <w:sz w:val="24"/>
                <w:szCs w:val="24"/>
              </w:rPr>
              <w:t>申报单位</w:t>
            </w:r>
          </w:p>
          <w:p w14:paraId="5EF57C11" w14:textId="77777777" w:rsidR="00E54DB6" w:rsidRPr="00C43CD3" w:rsidRDefault="006A66D4">
            <w:pPr>
              <w:pStyle w:val="a0"/>
              <w:jc w:val="center"/>
              <w:rPr>
                <w:rFonts w:ascii="Times New Roman" w:eastAsia="仿宋_GB2312" w:hAnsi="Times New Roman" w:cs="Times New Roman"/>
                <w:b/>
                <w:bCs/>
                <w:sz w:val="24"/>
                <w:szCs w:val="24"/>
              </w:rPr>
            </w:pPr>
            <w:r w:rsidRPr="00C43CD3">
              <w:rPr>
                <w:rFonts w:ascii="Times New Roman" w:eastAsia="仿宋_GB2312" w:hAnsi="Times New Roman" w:cs="Times New Roman" w:hint="eastAsia"/>
                <w:b/>
                <w:bCs/>
                <w:sz w:val="24"/>
                <w:szCs w:val="24"/>
              </w:rPr>
              <w:t>（填写单位全称，申报单位总数不超过</w:t>
            </w:r>
            <w:r w:rsidRPr="00C43CD3">
              <w:rPr>
                <w:rFonts w:ascii="Times New Roman" w:eastAsia="仿宋_GB2312" w:hAnsi="Times New Roman" w:cs="Times New Roman"/>
                <w:b/>
                <w:bCs/>
                <w:sz w:val="24"/>
                <w:szCs w:val="24"/>
              </w:rPr>
              <w:t>3</w:t>
            </w:r>
            <w:r w:rsidRPr="00C43CD3">
              <w:rPr>
                <w:rFonts w:ascii="Times New Roman" w:eastAsia="仿宋_GB2312" w:hAnsi="Times New Roman" w:cs="Times New Roman" w:hint="eastAsia"/>
                <w:b/>
                <w:bCs/>
                <w:sz w:val="24"/>
                <w:szCs w:val="24"/>
              </w:rPr>
              <w:t>个，提交后各单位名称不可修改，需与公章保持一致）</w:t>
            </w:r>
          </w:p>
        </w:tc>
        <w:tc>
          <w:tcPr>
            <w:tcW w:w="1395" w:type="dxa"/>
            <w:vAlign w:val="center"/>
          </w:tcPr>
          <w:p w14:paraId="0AA58E57" w14:textId="77777777" w:rsidR="00E54DB6" w:rsidRPr="00C43CD3" w:rsidRDefault="006A66D4">
            <w:pPr>
              <w:widowControl/>
              <w:spacing w:line="400" w:lineRule="exact"/>
              <w:jc w:val="center"/>
              <w:rPr>
                <w:rFonts w:ascii="Times New Roman" w:eastAsia="仿宋_GB2312" w:hAnsi="Times New Roman" w:cs="Times New Roman"/>
                <w:b/>
                <w:bCs/>
                <w:sz w:val="24"/>
                <w:szCs w:val="24"/>
              </w:rPr>
            </w:pPr>
            <w:r w:rsidRPr="00C43CD3">
              <w:rPr>
                <w:rFonts w:ascii="Times New Roman" w:eastAsia="仿宋_GB2312" w:hAnsi="Times New Roman" w:cs="Times New Roman"/>
                <w:b/>
                <w:bCs/>
                <w:sz w:val="24"/>
                <w:szCs w:val="24"/>
              </w:rPr>
              <w:t>所处层级</w:t>
            </w:r>
          </w:p>
          <w:p w14:paraId="0C52643E" w14:textId="77777777" w:rsidR="00E54DB6" w:rsidRPr="00C43CD3" w:rsidRDefault="006A66D4">
            <w:pPr>
              <w:widowControl/>
              <w:spacing w:line="400" w:lineRule="exact"/>
              <w:jc w:val="center"/>
              <w:rPr>
                <w:rFonts w:ascii="Times New Roman" w:eastAsia="仿宋_GB2312" w:hAnsi="Times New Roman" w:cs="Times New Roman"/>
                <w:b/>
                <w:bCs/>
                <w:sz w:val="24"/>
                <w:szCs w:val="24"/>
              </w:rPr>
            </w:pPr>
            <w:r w:rsidRPr="00C43CD3">
              <w:rPr>
                <w:rFonts w:ascii="Times New Roman" w:eastAsia="仿宋_GB2312" w:hAnsi="Times New Roman" w:cs="Times New Roman"/>
                <w:b/>
                <w:bCs/>
                <w:sz w:val="24"/>
                <w:szCs w:val="24"/>
              </w:rPr>
              <w:t>（</w:t>
            </w:r>
            <w:r w:rsidRPr="00C43CD3">
              <w:rPr>
                <w:rFonts w:ascii="Times New Roman" w:eastAsia="仿宋_GB2312" w:hAnsi="Times New Roman" w:cs="Times New Roman" w:hint="eastAsia"/>
                <w:b/>
                <w:bCs/>
                <w:sz w:val="24"/>
                <w:szCs w:val="24"/>
              </w:rPr>
              <w:t>设区市，高校，</w:t>
            </w:r>
            <w:r w:rsidRPr="00C43CD3">
              <w:rPr>
                <w:rFonts w:ascii="Times New Roman" w:eastAsia="仿宋_GB2312" w:hAnsi="Times New Roman" w:cs="Times New Roman"/>
                <w:b/>
                <w:bCs/>
                <w:sz w:val="24"/>
                <w:szCs w:val="24"/>
              </w:rPr>
              <w:t>县</w:t>
            </w:r>
            <w:r w:rsidRPr="00C43CD3">
              <w:rPr>
                <w:rFonts w:ascii="Times New Roman" w:eastAsia="仿宋_GB2312" w:hAnsi="Times New Roman" w:cs="Times New Roman" w:hint="eastAsia"/>
                <w:b/>
                <w:bCs/>
                <w:sz w:val="24"/>
                <w:szCs w:val="24"/>
              </w:rPr>
              <w:t>/</w:t>
            </w:r>
            <w:r w:rsidRPr="00C43CD3">
              <w:rPr>
                <w:rFonts w:ascii="Times New Roman" w:eastAsia="仿宋_GB2312" w:hAnsi="Times New Roman" w:cs="Times New Roman"/>
                <w:b/>
                <w:bCs/>
                <w:sz w:val="24"/>
                <w:szCs w:val="24"/>
              </w:rPr>
              <w:t>区</w:t>
            </w:r>
            <w:r w:rsidRPr="00C43CD3">
              <w:rPr>
                <w:rFonts w:ascii="Times New Roman" w:eastAsia="仿宋_GB2312" w:hAnsi="Times New Roman" w:cs="Times New Roman" w:hint="eastAsia"/>
                <w:b/>
                <w:bCs/>
                <w:sz w:val="24"/>
                <w:szCs w:val="24"/>
              </w:rPr>
              <w:t>，</w:t>
            </w:r>
            <w:r w:rsidRPr="00C43CD3">
              <w:rPr>
                <w:rFonts w:ascii="Times New Roman" w:eastAsia="仿宋_GB2312" w:hAnsi="Times New Roman" w:cs="Times New Roman"/>
                <w:b/>
                <w:bCs/>
                <w:sz w:val="24"/>
                <w:szCs w:val="24"/>
              </w:rPr>
              <w:t>镇</w:t>
            </w:r>
            <w:r w:rsidRPr="00C43CD3">
              <w:rPr>
                <w:rFonts w:ascii="Times New Roman" w:eastAsia="仿宋_GB2312" w:hAnsi="Times New Roman" w:cs="Times New Roman" w:hint="eastAsia"/>
                <w:b/>
                <w:bCs/>
                <w:sz w:val="24"/>
                <w:szCs w:val="24"/>
              </w:rPr>
              <w:t>/</w:t>
            </w:r>
            <w:r w:rsidRPr="00C43CD3">
              <w:rPr>
                <w:rFonts w:ascii="Times New Roman" w:eastAsia="仿宋_GB2312" w:hAnsi="Times New Roman" w:cs="Times New Roman"/>
                <w:b/>
                <w:bCs/>
                <w:sz w:val="24"/>
                <w:szCs w:val="24"/>
              </w:rPr>
              <w:t>街</w:t>
            </w:r>
            <w:r w:rsidRPr="00C43CD3">
              <w:rPr>
                <w:rFonts w:ascii="Times New Roman" w:eastAsia="仿宋_GB2312" w:hAnsi="Times New Roman" w:cs="Times New Roman" w:hint="eastAsia"/>
                <w:b/>
                <w:bCs/>
                <w:sz w:val="24"/>
                <w:szCs w:val="24"/>
              </w:rPr>
              <w:t>，</w:t>
            </w:r>
            <w:r w:rsidRPr="00C43CD3">
              <w:rPr>
                <w:rFonts w:ascii="Times New Roman" w:eastAsia="仿宋_GB2312" w:hAnsi="Times New Roman" w:cs="Times New Roman"/>
                <w:b/>
                <w:bCs/>
                <w:sz w:val="24"/>
                <w:szCs w:val="24"/>
              </w:rPr>
              <w:t>村</w:t>
            </w:r>
            <w:r w:rsidRPr="00C43CD3">
              <w:rPr>
                <w:rFonts w:ascii="Times New Roman" w:eastAsia="仿宋_GB2312" w:hAnsi="Times New Roman" w:cs="Times New Roman" w:hint="eastAsia"/>
                <w:b/>
                <w:bCs/>
                <w:sz w:val="24"/>
                <w:szCs w:val="24"/>
              </w:rPr>
              <w:t>/</w:t>
            </w:r>
            <w:r w:rsidRPr="00C43CD3">
              <w:rPr>
                <w:rFonts w:ascii="Times New Roman" w:eastAsia="仿宋_GB2312" w:hAnsi="Times New Roman" w:cs="Times New Roman"/>
                <w:b/>
                <w:bCs/>
                <w:sz w:val="24"/>
                <w:szCs w:val="24"/>
              </w:rPr>
              <w:t>社区）</w:t>
            </w:r>
          </w:p>
        </w:tc>
        <w:tc>
          <w:tcPr>
            <w:tcW w:w="1682" w:type="dxa"/>
            <w:vAlign w:val="center"/>
          </w:tcPr>
          <w:p w14:paraId="4FDC60AF" w14:textId="77777777" w:rsidR="00E54DB6" w:rsidRPr="00C43CD3" w:rsidRDefault="006A66D4">
            <w:pPr>
              <w:widowControl/>
              <w:spacing w:line="400" w:lineRule="exact"/>
              <w:jc w:val="center"/>
              <w:rPr>
                <w:rFonts w:ascii="Times New Roman" w:eastAsia="仿宋_GB2312" w:hAnsi="Times New Roman" w:cs="Times New Roman"/>
                <w:b/>
                <w:bCs/>
                <w:sz w:val="24"/>
                <w:szCs w:val="24"/>
              </w:rPr>
            </w:pPr>
            <w:r w:rsidRPr="00C43CD3">
              <w:rPr>
                <w:rFonts w:ascii="Times New Roman" w:eastAsia="仿宋_GB2312" w:hAnsi="Times New Roman" w:cs="Times New Roman" w:hint="eastAsia"/>
                <w:b/>
                <w:bCs/>
                <w:sz w:val="24"/>
                <w:szCs w:val="24"/>
              </w:rPr>
              <w:t>课程链接</w:t>
            </w:r>
          </w:p>
          <w:p w14:paraId="54760253" w14:textId="77777777" w:rsidR="00E54DB6" w:rsidRPr="00C43CD3" w:rsidRDefault="006A66D4">
            <w:pPr>
              <w:widowControl/>
              <w:spacing w:line="400" w:lineRule="exact"/>
              <w:jc w:val="center"/>
              <w:rPr>
                <w:rFonts w:ascii="Times New Roman" w:eastAsia="仿宋_GB2312" w:hAnsi="Times New Roman" w:cs="Times New Roman"/>
                <w:b/>
                <w:bCs/>
                <w:sz w:val="24"/>
                <w:szCs w:val="24"/>
              </w:rPr>
            </w:pPr>
            <w:r w:rsidRPr="00C43CD3">
              <w:rPr>
                <w:rFonts w:ascii="Times New Roman" w:eastAsia="仿宋_GB2312" w:hAnsi="Times New Roman" w:cs="Times New Roman" w:hint="eastAsia"/>
                <w:b/>
                <w:bCs/>
                <w:sz w:val="24"/>
                <w:szCs w:val="24"/>
              </w:rPr>
              <w:t>（提供真实有效、可访问的课程链接）</w:t>
            </w:r>
          </w:p>
        </w:tc>
        <w:tc>
          <w:tcPr>
            <w:tcW w:w="1545" w:type="dxa"/>
            <w:vAlign w:val="center"/>
          </w:tcPr>
          <w:p w14:paraId="4E440171" w14:textId="77777777" w:rsidR="00E54DB6" w:rsidRPr="00C43CD3" w:rsidRDefault="006A66D4">
            <w:pPr>
              <w:widowControl/>
              <w:spacing w:line="400" w:lineRule="exact"/>
              <w:jc w:val="center"/>
              <w:rPr>
                <w:rFonts w:ascii="Times New Roman" w:eastAsia="仿宋_GB2312" w:hAnsi="Times New Roman" w:cs="Times New Roman"/>
                <w:b/>
                <w:bCs/>
                <w:sz w:val="24"/>
                <w:szCs w:val="24"/>
              </w:rPr>
            </w:pPr>
            <w:r w:rsidRPr="00C43CD3">
              <w:rPr>
                <w:rFonts w:ascii="Times New Roman" w:eastAsia="仿宋_GB2312" w:hAnsi="Times New Roman" w:cs="Times New Roman" w:hint="eastAsia"/>
                <w:b/>
                <w:bCs/>
                <w:sz w:val="24"/>
                <w:szCs w:val="24"/>
              </w:rPr>
              <w:t>课程应用情况</w:t>
            </w:r>
          </w:p>
          <w:p w14:paraId="21F83D58" w14:textId="77777777" w:rsidR="00E54DB6" w:rsidRPr="00C43CD3" w:rsidRDefault="006A66D4">
            <w:pPr>
              <w:pStyle w:val="a0"/>
              <w:widowControl/>
              <w:spacing w:line="400" w:lineRule="exact"/>
              <w:jc w:val="center"/>
              <w:rPr>
                <w:rFonts w:ascii="Times New Roman" w:eastAsia="仿宋_GB2312" w:hAnsi="Times New Roman" w:cs="Times New Roman"/>
                <w:b/>
                <w:bCs/>
                <w:sz w:val="24"/>
                <w:szCs w:val="24"/>
              </w:rPr>
            </w:pPr>
            <w:r w:rsidRPr="00C43CD3">
              <w:rPr>
                <w:rFonts w:ascii="Times New Roman" w:eastAsia="仿宋_GB2312" w:hAnsi="Times New Roman" w:cs="Times New Roman" w:hint="eastAsia"/>
                <w:b/>
                <w:bCs/>
                <w:sz w:val="24"/>
                <w:szCs w:val="24"/>
              </w:rPr>
              <w:t>（课程浏览量数据）（次）</w:t>
            </w:r>
          </w:p>
        </w:tc>
        <w:tc>
          <w:tcPr>
            <w:tcW w:w="1110" w:type="dxa"/>
            <w:vAlign w:val="center"/>
          </w:tcPr>
          <w:p w14:paraId="4B562505" w14:textId="77777777" w:rsidR="00E54DB6" w:rsidRPr="00C43CD3" w:rsidRDefault="006A66D4">
            <w:pPr>
              <w:widowControl/>
              <w:spacing w:line="400" w:lineRule="exact"/>
              <w:jc w:val="center"/>
              <w:rPr>
                <w:rFonts w:ascii="Times New Roman" w:eastAsia="仿宋_GB2312" w:hAnsi="Times New Roman" w:cs="Times New Roman"/>
                <w:b/>
                <w:bCs/>
                <w:sz w:val="24"/>
                <w:szCs w:val="24"/>
              </w:rPr>
            </w:pPr>
            <w:r w:rsidRPr="00C43CD3">
              <w:rPr>
                <w:rFonts w:ascii="Times New Roman" w:eastAsia="仿宋_GB2312" w:hAnsi="Times New Roman" w:cs="Times New Roman" w:hint="eastAsia"/>
                <w:b/>
                <w:bCs/>
                <w:sz w:val="24"/>
                <w:szCs w:val="24"/>
              </w:rPr>
              <w:t>课程</w:t>
            </w:r>
          </w:p>
          <w:p w14:paraId="42D718AB" w14:textId="77777777" w:rsidR="00E54DB6" w:rsidRPr="00C43CD3" w:rsidRDefault="006A66D4">
            <w:pPr>
              <w:widowControl/>
              <w:spacing w:line="400" w:lineRule="exact"/>
              <w:jc w:val="center"/>
              <w:rPr>
                <w:rFonts w:ascii="Times New Roman" w:eastAsia="仿宋_GB2312" w:hAnsi="Times New Roman" w:cs="Times New Roman"/>
                <w:b/>
                <w:bCs/>
                <w:sz w:val="24"/>
                <w:szCs w:val="24"/>
              </w:rPr>
            </w:pPr>
            <w:r w:rsidRPr="00C43CD3">
              <w:rPr>
                <w:rFonts w:ascii="Times New Roman" w:eastAsia="仿宋_GB2312" w:hAnsi="Times New Roman" w:cs="Times New Roman" w:hint="eastAsia"/>
                <w:b/>
                <w:bCs/>
                <w:sz w:val="24"/>
                <w:szCs w:val="24"/>
              </w:rPr>
              <w:t>主讲人</w:t>
            </w:r>
          </w:p>
        </w:tc>
        <w:tc>
          <w:tcPr>
            <w:tcW w:w="1063" w:type="dxa"/>
            <w:tcBorders>
              <w:right w:val="single" w:sz="4" w:space="0" w:color="auto"/>
            </w:tcBorders>
            <w:vAlign w:val="center"/>
          </w:tcPr>
          <w:p w14:paraId="50DA2885" w14:textId="77777777" w:rsidR="00E54DB6" w:rsidRPr="00C43CD3" w:rsidRDefault="006A66D4">
            <w:pPr>
              <w:widowControl/>
              <w:spacing w:line="400" w:lineRule="exact"/>
              <w:jc w:val="center"/>
              <w:rPr>
                <w:rFonts w:ascii="Times New Roman" w:eastAsia="仿宋_GB2312" w:hAnsi="Times New Roman" w:cs="Times New Roman"/>
                <w:b/>
                <w:bCs/>
                <w:sz w:val="24"/>
                <w:szCs w:val="24"/>
              </w:rPr>
            </w:pPr>
            <w:r w:rsidRPr="00C43CD3">
              <w:rPr>
                <w:rFonts w:ascii="Times New Roman" w:eastAsia="仿宋_GB2312" w:hAnsi="Times New Roman" w:cs="Times New Roman" w:hint="eastAsia"/>
                <w:b/>
                <w:bCs/>
                <w:sz w:val="24"/>
                <w:szCs w:val="24"/>
              </w:rPr>
              <w:t>课程</w:t>
            </w:r>
          </w:p>
          <w:p w14:paraId="5C514C55" w14:textId="77777777" w:rsidR="00E54DB6" w:rsidRPr="00C43CD3" w:rsidRDefault="006A66D4">
            <w:pPr>
              <w:widowControl/>
              <w:spacing w:line="400" w:lineRule="exact"/>
              <w:jc w:val="center"/>
              <w:rPr>
                <w:rFonts w:ascii="Times New Roman" w:eastAsia="仿宋_GB2312" w:hAnsi="Times New Roman" w:cs="Times New Roman"/>
                <w:b/>
                <w:bCs/>
                <w:sz w:val="24"/>
                <w:szCs w:val="24"/>
              </w:rPr>
            </w:pPr>
            <w:r w:rsidRPr="00C43CD3">
              <w:rPr>
                <w:rFonts w:ascii="Times New Roman" w:eastAsia="仿宋_GB2312" w:hAnsi="Times New Roman" w:cs="Times New Roman" w:hint="eastAsia"/>
                <w:b/>
                <w:bCs/>
                <w:sz w:val="24"/>
                <w:szCs w:val="24"/>
              </w:rPr>
              <w:t>负责人</w:t>
            </w:r>
          </w:p>
        </w:tc>
        <w:tc>
          <w:tcPr>
            <w:tcW w:w="9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AAEBDA" w14:textId="7024B5CC" w:rsidR="00E54DB6" w:rsidRPr="00C43CD3" w:rsidRDefault="006A66D4" w:rsidP="00937997">
            <w:pPr>
              <w:widowControl/>
              <w:spacing w:line="400" w:lineRule="exact"/>
              <w:jc w:val="center"/>
              <w:rPr>
                <w:rFonts w:ascii="Times New Roman" w:eastAsia="仿宋_GB2312" w:hAnsi="Times New Roman" w:cs="Times New Roman"/>
                <w:b/>
                <w:bCs/>
                <w:sz w:val="24"/>
                <w:szCs w:val="24"/>
              </w:rPr>
            </w:pPr>
            <w:r w:rsidRPr="00C43CD3">
              <w:rPr>
                <w:rFonts w:ascii="Times New Roman" w:eastAsia="仿宋_GB2312" w:hAnsi="Times New Roman" w:cs="Times New Roman" w:hint="eastAsia"/>
                <w:b/>
                <w:bCs/>
                <w:sz w:val="24"/>
                <w:szCs w:val="24"/>
              </w:rPr>
              <w:t>师德师风政治表现</w:t>
            </w:r>
          </w:p>
        </w:tc>
        <w:tc>
          <w:tcPr>
            <w:tcW w:w="9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27120A" w14:textId="77777777" w:rsidR="00E54DB6" w:rsidRPr="00C43CD3" w:rsidRDefault="006A66D4">
            <w:pPr>
              <w:widowControl/>
              <w:spacing w:line="400" w:lineRule="exact"/>
              <w:jc w:val="center"/>
              <w:rPr>
                <w:rFonts w:ascii="Times New Roman" w:eastAsia="仿宋_GB2312" w:hAnsi="Times New Roman" w:cs="Times New Roman"/>
                <w:b/>
                <w:bCs/>
                <w:sz w:val="24"/>
                <w:szCs w:val="24"/>
              </w:rPr>
            </w:pPr>
            <w:r w:rsidRPr="00C43CD3">
              <w:rPr>
                <w:rFonts w:ascii="Times New Roman" w:eastAsia="仿宋_GB2312" w:hAnsi="Times New Roman" w:cs="Times New Roman" w:hint="eastAsia"/>
                <w:b/>
                <w:bCs/>
                <w:sz w:val="24"/>
                <w:szCs w:val="24"/>
              </w:rPr>
              <w:t>意识形态审核情况说明</w:t>
            </w:r>
          </w:p>
        </w:tc>
        <w:tc>
          <w:tcPr>
            <w:tcW w:w="7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EBEF9C" w14:textId="77777777" w:rsidR="00E54DB6" w:rsidRPr="00C43CD3" w:rsidRDefault="006A66D4">
            <w:pPr>
              <w:widowControl/>
              <w:spacing w:line="400" w:lineRule="exact"/>
              <w:jc w:val="center"/>
              <w:rPr>
                <w:rFonts w:ascii="Times New Roman" w:eastAsia="仿宋_GB2312" w:hAnsi="Times New Roman" w:cs="Times New Roman"/>
                <w:b/>
                <w:bCs/>
                <w:sz w:val="24"/>
                <w:szCs w:val="24"/>
              </w:rPr>
            </w:pPr>
            <w:r w:rsidRPr="00C43CD3">
              <w:rPr>
                <w:rFonts w:ascii="Times New Roman" w:eastAsia="仿宋_GB2312" w:hAnsi="Times New Roman" w:cs="Times New Roman"/>
                <w:b/>
                <w:bCs/>
                <w:sz w:val="24"/>
                <w:szCs w:val="24"/>
              </w:rPr>
              <w:t>联系</w:t>
            </w:r>
          </w:p>
          <w:p w14:paraId="425415C1" w14:textId="77777777" w:rsidR="00E54DB6" w:rsidRPr="00C43CD3" w:rsidRDefault="006A66D4">
            <w:pPr>
              <w:widowControl/>
              <w:spacing w:line="400" w:lineRule="exact"/>
              <w:jc w:val="center"/>
              <w:rPr>
                <w:rFonts w:ascii="Times New Roman" w:eastAsia="仿宋_GB2312" w:hAnsi="Times New Roman" w:cs="Times New Roman"/>
                <w:b/>
                <w:bCs/>
                <w:sz w:val="24"/>
                <w:szCs w:val="24"/>
              </w:rPr>
            </w:pPr>
            <w:r w:rsidRPr="00C43CD3">
              <w:rPr>
                <w:rFonts w:ascii="Times New Roman" w:eastAsia="仿宋_GB2312" w:hAnsi="Times New Roman" w:cs="Times New Roman"/>
                <w:b/>
                <w:bCs/>
                <w:sz w:val="24"/>
                <w:szCs w:val="24"/>
              </w:rPr>
              <w:t>电话</w:t>
            </w:r>
          </w:p>
        </w:tc>
      </w:tr>
      <w:tr w:rsidR="00E54DB6" w14:paraId="79A07B10" w14:textId="77777777" w:rsidTr="00E672CE">
        <w:trPr>
          <w:trHeight w:val="567"/>
          <w:jc w:val="center"/>
        </w:trPr>
        <w:tc>
          <w:tcPr>
            <w:tcW w:w="620" w:type="dxa"/>
            <w:vAlign w:val="center"/>
          </w:tcPr>
          <w:p w14:paraId="7DCB5FB3" w14:textId="77777777" w:rsidR="00E54DB6" w:rsidRDefault="006A66D4">
            <w:pPr>
              <w:pStyle w:val="aff7"/>
              <w:widowControl/>
              <w:spacing w:before="100" w:beforeAutospacing="1" w:after="100" w:afterAutospacing="1" w:line="440" w:lineRule="exact"/>
              <w:ind w:left="142" w:firstLine="0"/>
              <w:jc w:val="center"/>
              <w:outlineLvl w:val="0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080" w:type="dxa"/>
            <w:vAlign w:val="center"/>
          </w:tcPr>
          <w:p w14:paraId="7E234D76" w14:textId="77777777" w:rsidR="00E54DB6" w:rsidRDefault="00E54DB6">
            <w:pPr>
              <w:widowControl/>
              <w:spacing w:before="100" w:beforeAutospacing="1" w:after="100" w:afterAutospacing="1" w:line="440" w:lineRule="exact"/>
              <w:jc w:val="center"/>
              <w:outlineLvl w:val="0"/>
              <w:rPr>
                <w:rFonts w:ascii="Times New Roman" w:eastAsia="仿宋_GB2312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98" w:type="dxa"/>
          </w:tcPr>
          <w:p w14:paraId="2B5F9663" w14:textId="77777777" w:rsidR="00E54DB6" w:rsidRDefault="00E54DB6">
            <w:pPr>
              <w:widowControl/>
              <w:spacing w:before="100" w:beforeAutospacing="1" w:after="100" w:afterAutospacing="1" w:line="440" w:lineRule="exact"/>
              <w:jc w:val="center"/>
              <w:outlineLvl w:val="0"/>
              <w:rPr>
                <w:rFonts w:ascii="Times New Roman" w:eastAsia="仿宋_GB2312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95" w:type="dxa"/>
            <w:vAlign w:val="center"/>
          </w:tcPr>
          <w:p w14:paraId="0D192ACF" w14:textId="77777777" w:rsidR="00E54DB6" w:rsidRDefault="00E54DB6">
            <w:pPr>
              <w:widowControl/>
              <w:spacing w:before="100" w:beforeAutospacing="1" w:after="100" w:afterAutospacing="1" w:line="440" w:lineRule="exact"/>
              <w:jc w:val="center"/>
              <w:outlineLvl w:val="0"/>
              <w:rPr>
                <w:rFonts w:ascii="Times New Roman" w:eastAsia="仿宋_GB2312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82" w:type="dxa"/>
          </w:tcPr>
          <w:p w14:paraId="198C0EAF" w14:textId="77777777" w:rsidR="00E54DB6" w:rsidRDefault="00E54DB6">
            <w:pPr>
              <w:widowControl/>
              <w:spacing w:before="100" w:beforeAutospacing="1" w:after="100" w:afterAutospacing="1" w:line="440" w:lineRule="exact"/>
              <w:jc w:val="center"/>
              <w:outlineLvl w:val="0"/>
              <w:rPr>
                <w:rFonts w:ascii="Times New Roman" w:eastAsia="仿宋_GB2312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45" w:type="dxa"/>
          </w:tcPr>
          <w:p w14:paraId="2D1C0DFE" w14:textId="77777777" w:rsidR="00E54DB6" w:rsidRDefault="00E54DB6">
            <w:pPr>
              <w:widowControl/>
              <w:spacing w:before="100" w:beforeAutospacing="1" w:after="100" w:afterAutospacing="1" w:line="440" w:lineRule="exact"/>
              <w:jc w:val="center"/>
              <w:outlineLvl w:val="0"/>
              <w:rPr>
                <w:rFonts w:ascii="Times New Roman" w:eastAsia="仿宋_GB2312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0" w:type="dxa"/>
          </w:tcPr>
          <w:p w14:paraId="28518884" w14:textId="77777777" w:rsidR="00E54DB6" w:rsidRDefault="00E54DB6">
            <w:pPr>
              <w:widowControl/>
              <w:spacing w:before="100" w:beforeAutospacing="1" w:after="100" w:afterAutospacing="1" w:line="440" w:lineRule="exact"/>
              <w:jc w:val="center"/>
              <w:outlineLvl w:val="0"/>
              <w:rPr>
                <w:rFonts w:ascii="Times New Roman" w:eastAsia="仿宋_GB2312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3" w:type="dxa"/>
            <w:tcBorders>
              <w:right w:val="single" w:sz="4" w:space="0" w:color="auto"/>
            </w:tcBorders>
            <w:vAlign w:val="center"/>
          </w:tcPr>
          <w:p w14:paraId="5AEEEF1E" w14:textId="77777777" w:rsidR="00E54DB6" w:rsidRDefault="00E54DB6">
            <w:pPr>
              <w:widowControl/>
              <w:spacing w:before="100" w:beforeAutospacing="1" w:after="100" w:afterAutospacing="1" w:line="440" w:lineRule="exact"/>
              <w:jc w:val="center"/>
              <w:outlineLvl w:val="0"/>
              <w:rPr>
                <w:rFonts w:ascii="Times New Roman" w:eastAsia="仿宋_GB2312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583076" w14:textId="77777777" w:rsidR="00E54DB6" w:rsidRDefault="00E54DB6">
            <w:pPr>
              <w:widowControl/>
              <w:spacing w:before="100" w:beforeAutospacing="1" w:after="100" w:afterAutospacing="1" w:line="440" w:lineRule="exact"/>
              <w:jc w:val="center"/>
              <w:outlineLvl w:val="0"/>
              <w:rPr>
                <w:rFonts w:ascii="Times New Roman" w:eastAsia="仿宋_GB2312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47DB30" w14:textId="77777777" w:rsidR="00E54DB6" w:rsidRDefault="00E54DB6">
            <w:pPr>
              <w:widowControl/>
              <w:spacing w:before="100" w:beforeAutospacing="1" w:after="100" w:afterAutospacing="1" w:line="440" w:lineRule="exact"/>
              <w:jc w:val="center"/>
              <w:outlineLvl w:val="0"/>
              <w:rPr>
                <w:rFonts w:ascii="Times New Roman" w:eastAsia="仿宋_GB2312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B07C61" w14:textId="77777777" w:rsidR="00E54DB6" w:rsidRDefault="00E54DB6">
            <w:pPr>
              <w:widowControl/>
              <w:spacing w:before="100" w:beforeAutospacing="1" w:after="100" w:afterAutospacing="1" w:line="440" w:lineRule="exact"/>
              <w:jc w:val="center"/>
              <w:outlineLvl w:val="0"/>
              <w:rPr>
                <w:rFonts w:ascii="Times New Roman" w:eastAsia="仿宋_GB2312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E54DB6" w14:paraId="41D9910E" w14:textId="77777777" w:rsidTr="00E672CE">
        <w:trPr>
          <w:trHeight w:val="567"/>
          <w:jc w:val="center"/>
        </w:trPr>
        <w:tc>
          <w:tcPr>
            <w:tcW w:w="620" w:type="dxa"/>
            <w:vAlign w:val="center"/>
          </w:tcPr>
          <w:p w14:paraId="1C9E0F3F" w14:textId="77777777" w:rsidR="00E54DB6" w:rsidRDefault="006A66D4">
            <w:pPr>
              <w:pStyle w:val="aff7"/>
              <w:widowControl/>
              <w:spacing w:before="100" w:beforeAutospacing="1" w:after="100" w:afterAutospacing="1" w:line="440" w:lineRule="exact"/>
              <w:ind w:left="142" w:firstLine="0"/>
              <w:jc w:val="center"/>
              <w:outlineLvl w:val="0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080" w:type="dxa"/>
            <w:vAlign w:val="center"/>
          </w:tcPr>
          <w:p w14:paraId="76BBB63B" w14:textId="77777777" w:rsidR="00E54DB6" w:rsidRDefault="00E54DB6">
            <w:pPr>
              <w:widowControl/>
              <w:spacing w:before="100" w:beforeAutospacing="1" w:after="100" w:afterAutospacing="1" w:line="440" w:lineRule="exact"/>
              <w:jc w:val="center"/>
              <w:outlineLvl w:val="0"/>
              <w:rPr>
                <w:rFonts w:ascii="Times New Roman" w:eastAsia="仿宋_GB2312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98" w:type="dxa"/>
          </w:tcPr>
          <w:p w14:paraId="1A4AE72D" w14:textId="77777777" w:rsidR="00E54DB6" w:rsidRDefault="00E54DB6">
            <w:pPr>
              <w:widowControl/>
              <w:spacing w:before="100" w:beforeAutospacing="1" w:after="100" w:afterAutospacing="1" w:line="440" w:lineRule="exact"/>
              <w:jc w:val="center"/>
              <w:outlineLvl w:val="0"/>
              <w:rPr>
                <w:rFonts w:ascii="Times New Roman" w:eastAsia="仿宋_GB2312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95" w:type="dxa"/>
            <w:vAlign w:val="center"/>
          </w:tcPr>
          <w:p w14:paraId="469378FF" w14:textId="77777777" w:rsidR="00E54DB6" w:rsidRDefault="00E54DB6">
            <w:pPr>
              <w:widowControl/>
              <w:spacing w:before="100" w:beforeAutospacing="1" w:after="100" w:afterAutospacing="1" w:line="440" w:lineRule="exact"/>
              <w:jc w:val="center"/>
              <w:outlineLvl w:val="0"/>
              <w:rPr>
                <w:rFonts w:ascii="Times New Roman" w:eastAsia="仿宋_GB2312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82" w:type="dxa"/>
          </w:tcPr>
          <w:p w14:paraId="2295ABB3" w14:textId="77777777" w:rsidR="00E54DB6" w:rsidRDefault="00E54DB6">
            <w:pPr>
              <w:widowControl/>
              <w:spacing w:before="100" w:beforeAutospacing="1" w:after="100" w:afterAutospacing="1" w:line="440" w:lineRule="exact"/>
              <w:jc w:val="center"/>
              <w:outlineLvl w:val="0"/>
              <w:rPr>
                <w:rFonts w:ascii="Times New Roman" w:eastAsia="仿宋_GB2312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45" w:type="dxa"/>
          </w:tcPr>
          <w:p w14:paraId="62E8BC6E" w14:textId="77777777" w:rsidR="00E54DB6" w:rsidRDefault="00E54DB6">
            <w:pPr>
              <w:widowControl/>
              <w:spacing w:before="100" w:beforeAutospacing="1" w:after="100" w:afterAutospacing="1" w:line="440" w:lineRule="exact"/>
              <w:jc w:val="center"/>
              <w:outlineLvl w:val="0"/>
              <w:rPr>
                <w:rFonts w:ascii="Times New Roman" w:eastAsia="仿宋_GB2312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0" w:type="dxa"/>
          </w:tcPr>
          <w:p w14:paraId="1591AFF7" w14:textId="77777777" w:rsidR="00E54DB6" w:rsidRDefault="00E54DB6">
            <w:pPr>
              <w:widowControl/>
              <w:spacing w:before="100" w:beforeAutospacing="1" w:after="100" w:afterAutospacing="1" w:line="440" w:lineRule="exact"/>
              <w:jc w:val="center"/>
              <w:outlineLvl w:val="0"/>
              <w:rPr>
                <w:rFonts w:ascii="Times New Roman" w:eastAsia="仿宋_GB2312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3" w:type="dxa"/>
            <w:tcBorders>
              <w:right w:val="single" w:sz="4" w:space="0" w:color="auto"/>
            </w:tcBorders>
            <w:vAlign w:val="center"/>
          </w:tcPr>
          <w:p w14:paraId="11184EB5" w14:textId="77777777" w:rsidR="00E54DB6" w:rsidRDefault="00E54DB6">
            <w:pPr>
              <w:widowControl/>
              <w:spacing w:before="100" w:beforeAutospacing="1" w:after="100" w:afterAutospacing="1" w:line="440" w:lineRule="exact"/>
              <w:jc w:val="center"/>
              <w:outlineLvl w:val="0"/>
              <w:rPr>
                <w:rFonts w:ascii="Times New Roman" w:eastAsia="仿宋_GB2312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901D2A" w14:textId="77777777" w:rsidR="00E54DB6" w:rsidRDefault="00E54DB6">
            <w:pPr>
              <w:widowControl/>
              <w:spacing w:before="100" w:beforeAutospacing="1" w:after="100" w:afterAutospacing="1" w:line="440" w:lineRule="exact"/>
              <w:jc w:val="center"/>
              <w:outlineLvl w:val="0"/>
              <w:rPr>
                <w:rFonts w:ascii="Times New Roman" w:eastAsia="仿宋_GB2312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BBC2ED" w14:textId="77777777" w:rsidR="00E54DB6" w:rsidRDefault="00E54DB6">
            <w:pPr>
              <w:widowControl/>
              <w:spacing w:before="100" w:beforeAutospacing="1" w:after="100" w:afterAutospacing="1" w:line="440" w:lineRule="exact"/>
              <w:jc w:val="center"/>
              <w:outlineLvl w:val="0"/>
              <w:rPr>
                <w:rFonts w:ascii="Times New Roman" w:eastAsia="仿宋_GB2312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31E2E1" w14:textId="77777777" w:rsidR="00E54DB6" w:rsidRDefault="00E54DB6">
            <w:pPr>
              <w:widowControl/>
              <w:spacing w:before="100" w:beforeAutospacing="1" w:after="100" w:afterAutospacing="1" w:line="440" w:lineRule="exact"/>
              <w:jc w:val="center"/>
              <w:outlineLvl w:val="0"/>
              <w:rPr>
                <w:rFonts w:ascii="Times New Roman" w:eastAsia="仿宋_GB2312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E54DB6" w14:paraId="50811A16" w14:textId="77777777" w:rsidTr="00E672CE">
        <w:trPr>
          <w:trHeight w:val="567"/>
          <w:jc w:val="center"/>
        </w:trPr>
        <w:tc>
          <w:tcPr>
            <w:tcW w:w="620" w:type="dxa"/>
            <w:vAlign w:val="center"/>
          </w:tcPr>
          <w:p w14:paraId="529E8C38" w14:textId="77777777" w:rsidR="00E54DB6" w:rsidRDefault="006A66D4">
            <w:pPr>
              <w:pStyle w:val="aff7"/>
              <w:widowControl/>
              <w:spacing w:before="100" w:beforeAutospacing="1" w:after="100" w:afterAutospacing="1" w:line="440" w:lineRule="exact"/>
              <w:ind w:left="142" w:firstLine="0"/>
              <w:jc w:val="center"/>
              <w:outlineLvl w:val="0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2080" w:type="dxa"/>
            <w:vAlign w:val="center"/>
          </w:tcPr>
          <w:p w14:paraId="27761AC9" w14:textId="77777777" w:rsidR="00E54DB6" w:rsidRDefault="00E54DB6">
            <w:pPr>
              <w:widowControl/>
              <w:spacing w:before="100" w:beforeAutospacing="1" w:after="100" w:afterAutospacing="1" w:line="440" w:lineRule="exact"/>
              <w:jc w:val="center"/>
              <w:outlineLvl w:val="0"/>
              <w:rPr>
                <w:rFonts w:ascii="Times New Roman" w:eastAsia="仿宋_GB2312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98" w:type="dxa"/>
          </w:tcPr>
          <w:p w14:paraId="78EE4DB5" w14:textId="77777777" w:rsidR="00E54DB6" w:rsidRDefault="00E54DB6">
            <w:pPr>
              <w:widowControl/>
              <w:spacing w:before="100" w:beforeAutospacing="1" w:after="100" w:afterAutospacing="1" w:line="440" w:lineRule="exact"/>
              <w:jc w:val="center"/>
              <w:outlineLvl w:val="0"/>
              <w:rPr>
                <w:rFonts w:ascii="Times New Roman" w:eastAsia="仿宋_GB2312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95" w:type="dxa"/>
            <w:vAlign w:val="center"/>
          </w:tcPr>
          <w:p w14:paraId="69281DE6" w14:textId="77777777" w:rsidR="00E54DB6" w:rsidRDefault="00E54DB6">
            <w:pPr>
              <w:widowControl/>
              <w:spacing w:before="100" w:beforeAutospacing="1" w:after="100" w:afterAutospacing="1" w:line="440" w:lineRule="exact"/>
              <w:jc w:val="center"/>
              <w:outlineLvl w:val="0"/>
              <w:rPr>
                <w:rFonts w:ascii="Times New Roman" w:eastAsia="仿宋_GB2312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82" w:type="dxa"/>
          </w:tcPr>
          <w:p w14:paraId="430FF837" w14:textId="77777777" w:rsidR="00E54DB6" w:rsidRDefault="00E54DB6">
            <w:pPr>
              <w:widowControl/>
              <w:spacing w:before="100" w:beforeAutospacing="1" w:after="100" w:afterAutospacing="1" w:line="440" w:lineRule="exact"/>
              <w:jc w:val="center"/>
              <w:outlineLvl w:val="0"/>
              <w:rPr>
                <w:rFonts w:ascii="Times New Roman" w:eastAsia="仿宋_GB2312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45" w:type="dxa"/>
          </w:tcPr>
          <w:p w14:paraId="56B232E4" w14:textId="77777777" w:rsidR="00E54DB6" w:rsidRDefault="00E54DB6">
            <w:pPr>
              <w:widowControl/>
              <w:spacing w:before="100" w:beforeAutospacing="1" w:after="100" w:afterAutospacing="1" w:line="440" w:lineRule="exact"/>
              <w:jc w:val="center"/>
              <w:outlineLvl w:val="0"/>
              <w:rPr>
                <w:rFonts w:ascii="Times New Roman" w:eastAsia="仿宋_GB2312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0" w:type="dxa"/>
          </w:tcPr>
          <w:p w14:paraId="0D5737A9" w14:textId="77777777" w:rsidR="00E54DB6" w:rsidRDefault="00E54DB6">
            <w:pPr>
              <w:widowControl/>
              <w:spacing w:before="100" w:beforeAutospacing="1" w:after="100" w:afterAutospacing="1" w:line="440" w:lineRule="exact"/>
              <w:jc w:val="center"/>
              <w:outlineLvl w:val="0"/>
              <w:rPr>
                <w:rFonts w:ascii="Times New Roman" w:eastAsia="仿宋_GB2312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3" w:type="dxa"/>
            <w:tcBorders>
              <w:right w:val="single" w:sz="4" w:space="0" w:color="auto"/>
            </w:tcBorders>
            <w:vAlign w:val="center"/>
          </w:tcPr>
          <w:p w14:paraId="65FF1846" w14:textId="77777777" w:rsidR="00E54DB6" w:rsidRDefault="00E54DB6">
            <w:pPr>
              <w:widowControl/>
              <w:spacing w:before="100" w:beforeAutospacing="1" w:after="100" w:afterAutospacing="1" w:line="440" w:lineRule="exact"/>
              <w:jc w:val="center"/>
              <w:outlineLvl w:val="0"/>
              <w:rPr>
                <w:rFonts w:ascii="Times New Roman" w:eastAsia="仿宋_GB2312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531305" w14:textId="77777777" w:rsidR="00E54DB6" w:rsidRDefault="00E54DB6">
            <w:pPr>
              <w:widowControl/>
              <w:spacing w:before="100" w:beforeAutospacing="1" w:after="100" w:afterAutospacing="1" w:line="440" w:lineRule="exact"/>
              <w:jc w:val="center"/>
              <w:outlineLvl w:val="0"/>
              <w:rPr>
                <w:rFonts w:ascii="Times New Roman" w:eastAsia="仿宋_GB2312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0D5546" w14:textId="77777777" w:rsidR="00E54DB6" w:rsidRDefault="00E54DB6">
            <w:pPr>
              <w:widowControl/>
              <w:spacing w:before="100" w:beforeAutospacing="1" w:after="100" w:afterAutospacing="1" w:line="440" w:lineRule="exact"/>
              <w:jc w:val="center"/>
              <w:outlineLvl w:val="0"/>
              <w:rPr>
                <w:rFonts w:ascii="Times New Roman" w:eastAsia="仿宋_GB2312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8D2995" w14:textId="77777777" w:rsidR="00E54DB6" w:rsidRDefault="00E54DB6">
            <w:pPr>
              <w:widowControl/>
              <w:spacing w:before="100" w:beforeAutospacing="1" w:after="100" w:afterAutospacing="1" w:line="440" w:lineRule="exact"/>
              <w:jc w:val="center"/>
              <w:outlineLvl w:val="0"/>
              <w:rPr>
                <w:rFonts w:ascii="Times New Roman" w:eastAsia="仿宋_GB2312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E54DB6" w14:paraId="6FD6C130" w14:textId="77777777" w:rsidTr="00E672CE">
        <w:trPr>
          <w:trHeight w:val="567"/>
          <w:jc w:val="center"/>
        </w:trPr>
        <w:tc>
          <w:tcPr>
            <w:tcW w:w="620" w:type="dxa"/>
            <w:vAlign w:val="center"/>
          </w:tcPr>
          <w:p w14:paraId="03D2997C" w14:textId="77777777" w:rsidR="00E54DB6" w:rsidRDefault="006A66D4">
            <w:pPr>
              <w:pStyle w:val="aff7"/>
              <w:widowControl/>
              <w:spacing w:before="100" w:beforeAutospacing="1" w:after="100" w:afterAutospacing="1" w:line="440" w:lineRule="exact"/>
              <w:ind w:left="142" w:firstLine="0"/>
              <w:jc w:val="center"/>
              <w:outlineLvl w:val="0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2080" w:type="dxa"/>
            <w:vAlign w:val="center"/>
          </w:tcPr>
          <w:p w14:paraId="4156D535" w14:textId="77777777" w:rsidR="00E54DB6" w:rsidRDefault="00E54DB6">
            <w:pPr>
              <w:widowControl/>
              <w:spacing w:before="100" w:beforeAutospacing="1" w:after="100" w:afterAutospacing="1" w:line="440" w:lineRule="exact"/>
              <w:jc w:val="center"/>
              <w:outlineLvl w:val="0"/>
              <w:rPr>
                <w:rFonts w:ascii="Times New Roman" w:eastAsia="仿宋_GB2312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98" w:type="dxa"/>
          </w:tcPr>
          <w:p w14:paraId="3B3E1DB5" w14:textId="77777777" w:rsidR="00E54DB6" w:rsidRDefault="00E54DB6">
            <w:pPr>
              <w:widowControl/>
              <w:spacing w:before="100" w:beforeAutospacing="1" w:after="100" w:afterAutospacing="1" w:line="440" w:lineRule="exact"/>
              <w:jc w:val="center"/>
              <w:outlineLvl w:val="0"/>
              <w:rPr>
                <w:rFonts w:ascii="Times New Roman" w:eastAsia="仿宋_GB2312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95" w:type="dxa"/>
            <w:vAlign w:val="center"/>
          </w:tcPr>
          <w:p w14:paraId="59067F38" w14:textId="77777777" w:rsidR="00E54DB6" w:rsidRDefault="00E54DB6">
            <w:pPr>
              <w:widowControl/>
              <w:spacing w:before="100" w:beforeAutospacing="1" w:after="100" w:afterAutospacing="1" w:line="440" w:lineRule="exact"/>
              <w:jc w:val="center"/>
              <w:outlineLvl w:val="0"/>
              <w:rPr>
                <w:rFonts w:ascii="Times New Roman" w:eastAsia="仿宋_GB2312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82" w:type="dxa"/>
          </w:tcPr>
          <w:p w14:paraId="694B78B5" w14:textId="77777777" w:rsidR="00E54DB6" w:rsidRDefault="00E54DB6">
            <w:pPr>
              <w:widowControl/>
              <w:spacing w:before="100" w:beforeAutospacing="1" w:after="100" w:afterAutospacing="1" w:line="440" w:lineRule="exact"/>
              <w:jc w:val="center"/>
              <w:outlineLvl w:val="0"/>
              <w:rPr>
                <w:rFonts w:ascii="Times New Roman" w:eastAsia="仿宋_GB2312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45" w:type="dxa"/>
          </w:tcPr>
          <w:p w14:paraId="0F62B124" w14:textId="77777777" w:rsidR="00E54DB6" w:rsidRDefault="00E54DB6">
            <w:pPr>
              <w:widowControl/>
              <w:spacing w:before="100" w:beforeAutospacing="1" w:after="100" w:afterAutospacing="1" w:line="440" w:lineRule="exact"/>
              <w:jc w:val="center"/>
              <w:outlineLvl w:val="0"/>
              <w:rPr>
                <w:rFonts w:ascii="Times New Roman" w:eastAsia="仿宋_GB2312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0" w:type="dxa"/>
          </w:tcPr>
          <w:p w14:paraId="58326F71" w14:textId="77777777" w:rsidR="00E54DB6" w:rsidRDefault="00E54DB6">
            <w:pPr>
              <w:widowControl/>
              <w:spacing w:before="100" w:beforeAutospacing="1" w:after="100" w:afterAutospacing="1" w:line="440" w:lineRule="exact"/>
              <w:jc w:val="center"/>
              <w:outlineLvl w:val="0"/>
              <w:rPr>
                <w:rFonts w:ascii="Times New Roman" w:eastAsia="仿宋_GB2312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3" w:type="dxa"/>
            <w:tcBorders>
              <w:right w:val="single" w:sz="4" w:space="0" w:color="auto"/>
            </w:tcBorders>
            <w:vAlign w:val="center"/>
          </w:tcPr>
          <w:p w14:paraId="21EA3930" w14:textId="77777777" w:rsidR="00E54DB6" w:rsidRDefault="00E54DB6">
            <w:pPr>
              <w:widowControl/>
              <w:spacing w:before="100" w:beforeAutospacing="1" w:after="100" w:afterAutospacing="1" w:line="440" w:lineRule="exact"/>
              <w:jc w:val="center"/>
              <w:outlineLvl w:val="0"/>
              <w:rPr>
                <w:rFonts w:ascii="Times New Roman" w:eastAsia="仿宋_GB2312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A0B8EF" w14:textId="77777777" w:rsidR="00E54DB6" w:rsidRDefault="00E54DB6">
            <w:pPr>
              <w:widowControl/>
              <w:spacing w:before="100" w:beforeAutospacing="1" w:after="100" w:afterAutospacing="1" w:line="440" w:lineRule="exact"/>
              <w:jc w:val="center"/>
              <w:outlineLvl w:val="0"/>
              <w:rPr>
                <w:rFonts w:ascii="Times New Roman" w:eastAsia="仿宋_GB2312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E38223" w14:textId="77777777" w:rsidR="00E54DB6" w:rsidRDefault="00E54DB6">
            <w:pPr>
              <w:widowControl/>
              <w:spacing w:before="100" w:beforeAutospacing="1" w:after="100" w:afterAutospacing="1" w:line="440" w:lineRule="exact"/>
              <w:jc w:val="center"/>
              <w:outlineLvl w:val="0"/>
              <w:rPr>
                <w:rFonts w:ascii="Times New Roman" w:eastAsia="仿宋_GB2312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046656" w14:textId="77777777" w:rsidR="00E54DB6" w:rsidRDefault="00E54DB6">
            <w:pPr>
              <w:widowControl/>
              <w:spacing w:before="100" w:beforeAutospacing="1" w:after="100" w:afterAutospacing="1" w:line="440" w:lineRule="exact"/>
              <w:jc w:val="center"/>
              <w:outlineLvl w:val="0"/>
              <w:rPr>
                <w:rFonts w:ascii="Times New Roman" w:eastAsia="仿宋_GB2312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E54DB6" w14:paraId="16844005" w14:textId="77777777" w:rsidTr="00E672CE">
        <w:trPr>
          <w:trHeight w:val="567"/>
          <w:jc w:val="center"/>
        </w:trPr>
        <w:tc>
          <w:tcPr>
            <w:tcW w:w="620" w:type="dxa"/>
            <w:vAlign w:val="center"/>
          </w:tcPr>
          <w:p w14:paraId="1CBE4760" w14:textId="77777777" w:rsidR="00E54DB6" w:rsidRDefault="006A66D4">
            <w:pPr>
              <w:pStyle w:val="aff7"/>
              <w:widowControl/>
              <w:spacing w:before="100" w:beforeAutospacing="1" w:after="100" w:afterAutospacing="1" w:line="440" w:lineRule="exact"/>
              <w:ind w:left="142" w:firstLine="0"/>
              <w:jc w:val="center"/>
              <w:outlineLvl w:val="0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2080" w:type="dxa"/>
            <w:vAlign w:val="center"/>
          </w:tcPr>
          <w:p w14:paraId="4AC4E7F2" w14:textId="77777777" w:rsidR="00E54DB6" w:rsidRDefault="00E54DB6">
            <w:pPr>
              <w:widowControl/>
              <w:spacing w:before="100" w:beforeAutospacing="1" w:after="100" w:afterAutospacing="1" w:line="440" w:lineRule="exact"/>
              <w:jc w:val="center"/>
              <w:outlineLvl w:val="0"/>
              <w:rPr>
                <w:rFonts w:ascii="Times New Roman" w:eastAsia="仿宋_GB2312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98" w:type="dxa"/>
          </w:tcPr>
          <w:p w14:paraId="7F02FFFC" w14:textId="77777777" w:rsidR="00E54DB6" w:rsidRDefault="00E54DB6">
            <w:pPr>
              <w:widowControl/>
              <w:spacing w:before="100" w:beforeAutospacing="1" w:after="100" w:afterAutospacing="1" w:line="440" w:lineRule="exact"/>
              <w:jc w:val="center"/>
              <w:outlineLvl w:val="0"/>
              <w:rPr>
                <w:rFonts w:ascii="Times New Roman" w:eastAsia="仿宋_GB2312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95" w:type="dxa"/>
            <w:vAlign w:val="center"/>
          </w:tcPr>
          <w:p w14:paraId="312354EB" w14:textId="77777777" w:rsidR="00E54DB6" w:rsidRDefault="00E54DB6">
            <w:pPr>
              <w:widowControl/>
              <w:spacing w:before="100" w:beforeAutospacing="1" w:after="100" w:afterAutospacing="1" w:line="440" w:lineRule="exact"/>
              <w:jc w:val="center"/>
              <w:outlineLvl w:val="0"/>
              <w:rPr>
                <w:rFonts w:ascii="Times New Roman" w:eastAsia="仿宋_GB2312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82" w:type="dxa"/>
          </w:tcPr>
          <w:p w14:paraId="337D8447" w14:textId="77777777" w:rsidR="00E54DB6" w:rsidRDefault="00E54DB6">
            <w:pPr>
              <w:widowControl/>
              <w:spacing w:before="100" w:beforeAutospacing="1" w:after="100" w:afterAutospacing="1" w:line="440" w:lineRule="exact"/>
              <w:jc w:val="center"/>
              <w:outlineLvl w:val="0"/>
              <w:rPr>
                <w:rFonts w:ascii="Times New Roman" w:eastAsia="仿宋_GB2312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45" w:type="dxa"/>
          </w:tcPr>
          <w:p w14:paraId="71486784" w14:textId="77777777" w:rsidR="00E54DB6" w:rsidRDefault="00E54DB6">
            <w:pPr>
              <w:widowControl/>
              <w:spacing w:before="100" w:beforeAutospacing="1" w:after="100" w:afterAutospacing="1" w:line="440" w:lineRule="exact"/>
              <w:jc w:val="center"/>
              <w:outlineLvl w:val="0"/>
              <w:rPr>
                <w:rFonts w:ascii="Times New Roman" w:eastAsia="仿宋_GB2312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0" w:type="dxa"/>
          </w:tcPr>
          <w:p w14:paraId="01B816FD" w14:textId="77777777" w:rsidR="00E54DB6" w:rsidRDefault="00E54DB6">
            <w:pPr>
              <w:widowControl/>
              <w:spacing w:before="100" w:beforeAutospacing="1" w:after="100" w:afterAutospacing="1" w:line="440" w:lineRule="exact"/>
              <w:jc w:val="center"/>
              <w:outlineLvl w:val="0"/>
              <w:rPr>
                <w:rFonts w:ascii="Times New Roman" w:eastAsia="仿宋_GB2312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3" w:type="dxa"/>
            <w:tcBorders>
              <w:right w:val="single" w:sz="4" w:space="0" w:color="auto"/>
            </w:tcBorders>
            <w:vAlign w:val="center"/>
          </w:tcPr>
          <w:p w14:paraId="0E5687E8" w14:textId="77777777" w:rsidR="00E54DB6" w:rsidRDefault="00E54DB6">
            <w:pPr>
              <w:widowControl/>
              <w:spacing w:before="100" w:beforeAutospacing="1" w:after="100" w:afterAutospacing="1" w:line="440" w:lineRule="exact"/>
              <w:jc w:val="center"/>
              <w:outlineLvl w:val="0"/>
              <w:rPr>
                <w:rFonts w:ascii="Times New Roman" w:eastAsia="仿宋_GB2312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A89844" w14:textId="77777777" w:rsidR="00E54DB6" w:rsidRDefault="00E54DB6">
            <w:pPr>
              <w:widowControl/>
              <w:spacing w:before="100" w:beforeAutospacing="1" w:after="100" w:afterAutospacing="1" w:line="440" w:lineRule="exact"/>
              <w:jc w:val="center"/>
              <w:outlineLvl w:val="0"/>
              <w:rPr>
                <w:rFonts w:ascii="Times New Roman" w:eastAsia="仿宋_GB2312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E63008" w14:textId="77777777" w:rsidR="00E54DB6" w:rsidRDefault="00E54DB6">
            <w:pPr>
              <w:widowControl/>
              <w:spacing w:before="100" w:beforeAutospacing="1" w:after="100" w:afterAutospacing="1" w:line="440" w:lineRule="exact"/>
              <w:jc w:val="center"/>
              <w:outlineLvl w:val="0"/>
              <w:rPr>
                <w:rFonts w:ascii="Times New Roman" w:eastAsia="仿宋_GB2312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CDA01D" w14:textId="77777777" w:rsidR="00E54DB6" w:rsidRDefault="00E54DB6">
            <w:pPr>
              <w:widowControl/>
              <w:spacing w:before="100" w:beforeAutospacing="1" w:after="100" w:afterAutospacing="1" w:line="440" w:lineRule="exact"/>
              <w:jc w:val="center"/>
              <w:outlineLvl w:val="0"/>
              <w:rPr>
                <w:rFonts w:ascii="Times New Roman" w:eastAsia="仿宋_GB2312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</w:tbl>
    <w:p w14:paraId="2833F752" w14:textId="77777777" w:rsidR="00E54DB6" w:rsidRDefault="00E54DB6">
      <w:pPr>
        <w:pStyle w:val="afb"/>
        <w:ind w:firstLine="320"/>
        <w:rPr>
          <w:rFonts w:ascii="Times New Roman" w:eastAsia="黑体" w:hAnsi="Times New Roman" w:cs="Times New Roman"/>
          <w:bCs/>
        </w:rPr>
      </w:pPr>
    </w:p>
    <w:sectPr w:rsidR="00E54DB6" w:rsidSect="00C43CD3">
      <w:footerReference w:type="default" r:id="rId7"/>
      <w:pgSz w:w="16838" w:h="11906" w:orient="landscape" w:code="9"/>
      <w:pgMar w:top="1440" w:right="1800" w:bottom="1440" w:left="1800" w:header="851" w:footer="992" w:gutter="0"/>
      <w:cols w:space="425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AFAF68" w14:textId="77777777" w:rsidR="0070198E" w:rsidRDefault="0070198E">
      <w:r>
        <w:separator/>
      </w:r>
    </w:p>
  </w:endnote>
  <w:endnote w:type="continuationSeparator" w:id="0">
    <w:p w14:paraId="75E93B0D" w14:textId="77777777" w:rsidR="0070198E" w:rsidRDefault="007019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楷体_GB2312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小标宋简体">
    <w:panose1 w:val="00000600000000000000"/>
    <w:charset w:val="86"/>
    <w:family w:val="auto"/>
    <w:pitch w:val="variable"/>
    <w:sig w:usb0="800002BF" w:usb1="184F6CF8" w:usb2="00000012" w:usb3="00000000" w:csb0="0016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D69B74" w14:textId="77777777" w:rsidR="00E54DB6" w:rsidRDefault="006A66D4">
    <w:pPr>
      <w:pStyle w:val="ae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F2BC5B1" wp14:editId="2D4C02C0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457835" cy="175260"/>
              <wp:effectExtent l="0" t="0" r="0" b="0"/>
              <wp:wrapNone/>
              <wp:docPr id="1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7835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5812455B" w14:textId="77777777" w:rsidR="00E54DB6" w:rsidRDefault="006A66D4">
                          <w:pPr>
                            <w:pStyle w:val="ae"/>
                            <w:jc w:val="right"/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t>1</w:t>
                          </w:r>
                          <w:r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F2BC5B1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left:0;text-align:left;margin-left:0;margin-top:0;width:36.05pt;height:13.8pt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" filled="f" stroked="f">
              <v:textbox style="mso-fit-shape-to-text:t" inset="0,0,0,0">
                <w:txbxContent>
                  <w:p w14:paraId="5812455B" w14:textId="77777777" w:rsidR="00E54DB6" w:rsidRDefault="006A66D4">
                    <w:pPr>
                      <w:pStyle w:val="ae"/>
                      <w:jc w:val="right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1</w:t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14:paraId="4D166B96" w14:textId="77777777" w:rsidR="00E54DB6" w:rsidRDefault="00E54DB6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A9FDE1" w14:textId="77777777" w:rsidR="0070198E" w:rsidRDefault="0070198E">
      <w:r>
        <w:separator/>
      </w:r>
    </w:p>
  </w:footnote>
  <w:footnote w:type="continuationSeparator" w:id="0">
    <w:p w14:paraId="27399AF4" w14:textId="77777777" w:rsidR="0070198E" w:rsidRDefault="0070198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zc4YzQ0YWY5ZDhjZWM1OTg3YjY5ZDZlMGMzMzgyMTcifQ=="/>
  </w:docVars>
  <w:rsids>
    <w:rsidRoot w:val="00E54DB6"/>
    <w:rsid w:val="0036011C"/>
    <w:rsid w:val="006A66D4"/>
    <w:rsid w:val="0070198E"/>
    <w:rsid w:val="00937997"/>
    <w:rsid w:val="00C43CD3"/>
    <w:rsid w:val="00DE0BE8"/>
    <w:rsid w:val="00E54DB6"/>
    <w:rsid w:val="00E672CE"/>
    <w:rsid w:val="16D96F8D"/>
    <w:rsid w:val="322839CB"/>
    <w:rsid w:val="3DB65102"/>
    <w:rsid w:val="5A781F79"/>
    <w:rsid w:val="5BFB74CD"/>
    <w:rsid w:val="664D58BE"/>
    <w:rsid w:val="7AFB4B30"/>
    <w:rsid w:val="7D80603F"/>
    <w:rsid w:val="7FA22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2180E59"/>
  <w15:docId w15:val="{D1A892FF-73CF-40DB-B65A-9753FB25EE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uiPriority="9" w:unhideWhenUsed="1" w:qFormat="1"/>
    <w:lsdException w:name="heading 6" w:uiPriority="9" w:unhideWhenUsed="1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uiPriority="39" w:unhideWhenUsed="1" w:qFormat="1"/>
    <w:lsdException w:name="toc 5" w:uiPriority="39" w:unhideWhenUsed="1" w:qFormat="1"/>
    <w:lsdException w:name="toc 6" w:uiPriority="39" w:unhideWhenUsed="1" w:qFormat="1"/>
    <w:lsdException w:name="toc 7" w:uiPriority="39" w:unhideWhenUsed="1" w:qFormat="1"/>
    <w:lsdException w:name="toc 8" w:uiPriority="39" w:unhideWhenUsed="1" w:qFormat="1"/>
    <w:lsdException w:name="toc 9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unhideWhenUsed="1" w:qFormat="1"/>
    <w:lsdException w:name="envelope address" w:semiHidden="1" w:unhideWhenUsed="1"/>
    <w:lsdException w:name="envelope return" w:semiHidden="1" w:unhideWhenUsed="1"/>
    <w:lsdException w:name="footnote reference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 w:qFormat="1"/>
    <w:lsdException w:name="Body Text First Indent 2" w:uiPriority="0" w:qFormat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pPr>
      <w:widowControl w:val="0"/>
      <w:jc w:val="both"/>
    </w:pPr>
    <w:rPr>
      <w:rFonts w:asciiTheme="minorHAnsi" w:eastAsiaTheme="minorEastAsia" w:hAnsiTheme="minorHAnsi" w:cs="仿宋"/>
      <w:sz w:val="32"/>
      <w:szCs w:val="3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rFonts w:ascii="Times New Roman" w:eastAsia="黑体" w:hAnsi="Times New Roman" w:cstheme="minorBidi"/>
      <w:b/>
      <w:bCs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="楷体_GB2312" w:hAnsiTheme="majorHAnsi" w:cstheme="majorBidi"/>
      <w:bCs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等线" w:eastAsia="等线" w:hAnsi="等线" w:cs="等线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等线" w:eastAsia="等线" w:hAnsi="等线" w:cs="等线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等线" w:eastAsia="等线" w:hAnsi="等线" w:cs="等线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等线" w:eastAsia="等线" w:hAnsi="等线" w:cs="等线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等线" w:eastAsia="等线" w:hAnsi="等线" w:cs="等线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等线" w:eastAsia="等线" w:hAnsi="等线" w:cs="等线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等线" w:eastAsia="等线" w:hAnsi="等线" w:cs="等线"/>
      <w:i/>
      <w:iCs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a4"/>
    <w:uiPriority w:val="99"/>
    <w:unhideWhenUsed/>
    <w:qFormat/>
  </w:style>
  <w:style w:type="paragraph" w:styleId="TOC7">
    <w:name w:val="toc 7"/>
    <w:basedOn w:val="a"/>
    <w:next w:val="a"/>
    <w:uiPriority w:val="39"/>
    <w:unhideWhenUsed/>
    <w:qFormat/>
    <w:pPr>
      <w:spacing w:after="57"/>
      <w:ind w:left="1701"/>
    </w:pPr>
  </w:style>
  <w:style w:type="paragraph" w:styleId="a5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paragraph" w:styleId="a6">
    <w:name w:val="annotation text"/>
    <w:basedOn w:val="a"/>
    <w:link w:val="a7"/>
    <w:uiPriority w:val="99"/>
    <w:semiHidden/>
    <w:unhideWhenUsed/>
    <w:qFormat/>
    <w:pPr>
      <w:jc w:val="left"/>
    </w:pPr>
  </w:style>
  <w:style w:type="paragraph" w:styleId="a8">
    <w:name w:val="Body Text Indent"/>
    <w:basedOn w:val="a"/>
    <w:link w:val="a9"/>
    <w:uiPriority w:val="99"/>
    <w:semiHidden/>
    <w:unhideWhenUsed/>
    <w:qFormat/>
    <w:pPr>
      <w:spacing w:after="120"/>
      <w:ind w:left="420"/>
    </w:pPr>
  </w:style>
  <w:style w:type="paragraph" w:styleId="TOC5">
    <w:name w:val="toc 5"/>
    <w:basedOn w:val="a"/>
    <w:next w:val="a"/>
    <w:uiPriority w:val="39"/>
    <w:unhideWhenUsed/>
    <w:qFormat/>
    <w:pPr>
      <w:spacing w:after="57"/>
      <w:ind w:left="1134"/>
    </w:pPr>
  </w:style>
  <w:style w:type="paragraph" w:styleId="TOC3">
    <w:name w:val="toc 3"/>
    <w:basedOn w:val="a"/>
    <w:next w:val="a"/>
    <w:uiPriority w:val="39"/>
    <w:unhideWhenUsed/>
    <w:qFormat/>
    <w:pPr>
      <w:spacing w:after="57"/>
      <w:ind w:left="567"/>
    </w:pPr>
  </w:style>
  <w:style w:type="paragraph" w:styleId="TOC8">
    <w:name w:val="toc 8"/>
    <w:basedOn w:val="a"/>
    <w:next w:val="a"/>
    <w:uiPriority w:val="39"/>
    <w:unhideWhenUsed/>
    <w:qFormat/>
    <w:pPr>
      <w:spacing w:after="57"/>
      <w:ind w:left="1984"/>
    </w:pPr>
  </w:style>
  <w:style w:type="paragraph" w:styleId="aa">
    <w:name w:val="endnote text"/>
    <w:basedOn w:val="a"/>
    <w:link w:val="ab"/>
    <w:uiPriority w:val="99"/>
    <w:semiHidden/>
    <w:unhideWhenUsed/>
    <w:qFormat/>
    <w:rPr>
      <w:sz w:val="20"/>
    </w:rPr>
  </w:style>
  <w:style w:type="paragraph" w:styleId="ac">
    <w:name w:val="Balloon Text"/>
    <w:basedOn w:val="a"/>
    <w:link w:val="ad"/>
    <w:uiPriority w:val="99"/>
    <w:semiHidden/>
    <w:unhideWhenUsed/>
    <w:qFormat/>
    <w:rPr>
      <w:sz w:val="18"/>
      <w:szCs w:val="18"/>
    </w:rPr>
  </w:style>
  <w:style w:type="paragraph" w:styleId="ae">
    <w:name w:val="footer"/>
    <w:basedOn w:val="a"/>
    <w:link w:val="af"/>
    <w:uiPriority w:val="99"/>
    <w:unhideWhenUsed/>
    <w:qFormat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paragraph" w:styleId="af0">
    <w:name w:val="header"/>
    <w:basedOn w:val="a"/>
    <w:link w:val="af1"/>
    <w:uiPriority w:val="99"/>
    <w:unhideWhenUsed/>
    <w:qFormat/>
    <w:pPr>
      <w:pBdr>
        <w:bottom w:val="single" w:sz="6" w:space="1" w:color="000000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TOC1">
    <w:name w:val="toc 1"/>
    <w:basedOn w:val="a"/>
    <w:next w:val="a"/>
    <w:uiPriority w:val="39"/>
    <w:unhideWhenUsed/>
    <w:qFormat/>
    <w:pPr>
      <w:spacing w:after="57"/>
    </w:pPr>
  </w:style>
  <w:style w:type="paragraph" w:styleId="TOC4">
    <w:name w:val="toc 4"/>
    <w:basedOn w:val="a"/>
    <w:next w:val="a"/>
    <w:uiPriority w:val="39"/>
    <w:unhideWhenUsed/>
    <w:qFormat/>
    <w:pPr>
      <w:spacing w:after="57"/>
      <w:ind w:left="850"/>
    </w:pPr>
  </w:style>
  <w:style w:type="paragraph" w:styleId="af2">
    <w:name w:val="Subtitle"/>
    <w:basedOn w:val="a"/>
    <w:next w:val="a"/>
    <w:link w:val="af3"/>
    <w:uiPriority w:val="11"/>
    <w:qFormat/>
    <w:pPr>
      <w:spacing w:before="200" w:after="200"/>
    </w:pPr>
    <w:rPr>
      <w:sz w:val="24"/>
      <w:szCs w:val="24"/>
    </w:rPr>
  </w:style>
  <w:style w:type="paragraph" w:styleId="af4">
    <w:name w:val="footnote text"/>
    <w:basedOn w:val="a"/>
    <w:link w:val="af5"/>
    <w:uiPriority w:val="99"/>
    <w:semiHidden/>
    <w:unhideWhenUsed/>
    <w:qFormat/>
    <w:pPr>
      <w:spacing w:after="40"/>
    </w:pPr>
    <w:rPr>
      <w:sz w:val="18"/>
    </w:rPr>
  </w:style>
  <w:style w:type="paragraph" w:styleId="TOC6">
    <w:name w:val="toc 6"/>
    <w:basedOn w:val="a"/>
    <w:next w:val="a"/>
    <w:uiPriority w:val="39"/>
    <w:unhideWhenUsed/>
    <w:qFormat/>
    <w:pPr>
      <w:spacing w:after="57"/>
      <w:ind w:left="1417"/>
    </w:pPr>
  </w:style>
  <w:style w:type="paragraph" w:styleId="af6">
    <w:name w:val="table of figures"/>
    <w:basedOn w:val="a"/>
    <w:next w:val="a"/>
    <w:uiPriority w:val="99"/>
    <w:unhideWhenUsed/>
    <w:qFormat/>
  </w:style>
  <w:style w:type="paragraph" w:styleId="TOC2">
    <w:name w:val="toc 2"/>
    <w:basedOn w:val="a"/>
    <w:next w:val="a"/>
    <w:uiPriority w:val="39"/>
    <w:unhideWhenUsed/>
    <w:qFormat/>
    <w:pPr>
      <w:spacing w:after="57"/>
      <w:ind w:left="283"/>
    </w:pPr>
  </w:style>
  <w:style w:type="paragraph" w:styleId="TOC9">
    <w:name w:val="toc 9"/>
    <w:basedOn w:val="a"/>
    <w:next w:val="a"/>
    <w:uiPriority w:val="39"/>
    <w:unhideWhenUsed/>
    <w:qFormat/>
    <w:pPr>
      <w:spacing w:after="57"/>
      <w:ind w:left="2268"/>
    </w:pPr>
  </w:style>
  <w:style w:type="paragraph" w:styleId="af7">
    <w:name w:val="Title"/>
    <w:basedOn w:val="a"/>
    <w:next w:val="a"/>
    <w:link w:val="af8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af9">
    <w:name w:val="annotation subject"/>
    <w:basedOn w:val="a6"/>
    <w:next w:val="a6"/>
    <w:link w:val="afa"/>
    <w:uiPriority w:val="99"/>
    <w:semiHidden/>
    <w:unhideWhenUsed/>
    <w:qFormat/>
    <w:rPr>
      <w:b/>
      <w:bCs/>
    </w:rPr>
  </w:style>
  <w:style w:type="paragraph" w:styleId="afb">
    <w:name w:val="Body Text First Indent"/>
    <w:basedOn w:val="a0"/>
    <w:link w:val="afc"/>
    <w:uiPriority w:val="99"/>
    <w:semiHidden/>
    <w:unhideWhenUsed/>
    <w:qFormat/>
    <w:pPr>
      <w:spacing w:after="120"/>
      <w:ind w:firstLine="420"/>
    </w:pPr>
  </w:style>
  <w:style w:type="paragraph" w:styleId="21">
    <w:name w:val="Body Text First Indent 2"/>
    <w:basedOn w:val="a8"/>
    <w:next w:val="afb"/>
    <w:link w:val="22"/>
    <w:qFormat/>
    <w:pPr>
      <w:tabs>
        <w:tab w:val="left" w:pos="0"/>
        <w:tab w:val="left" w:pos="180"/>
        <w:tab w:val="left" w:pos="540"/>
      </w:tabs>
      <w:spacing w:after="0"/>
      <w:ind w:left="0" w:firstLine="420"/>
    </w:pPr>
    <w:rPr>
      <w:rFonts w:ascii="仿宋_GB2312" w:eastAsia="仿宋_GB2312"/>
    </w:rPr>
  </w:style>
  <w:style w:type="table" w:styleId="afd">
    <w:name w:val="Table Grid"/>
    <w:basedOn w:val="a2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fe">
    <w:name w:val="endnote reference"/>
    <w:basedOn w:val="a1"/>
    <w:uiPriority w:val="99"/>
    <w:semiHidden/>
    <w:unhideWhenUsed/>
    <w:qFormat/>
    <w:rPr>
      <w:vertAlign w:val="superscript"/>
    </w:rPr>
  </w:style>
  <w:style w:type="character" w:styleId="aff">
    <w:name w:val="Hyperlink"/>
    <w:uiPriority w:val="99"/>
    <w:unhideWhenUsed/>
    <w:qFormat/>
    <w:rPr>
      <w:color w:val="0563C1" w:themeColor="hyperlink"/>
      <w:u w:val="single"/>
    </w:rPr>
  </w:style>
  <w:style w:type="character" w:styleId="aff0">
    <w:name w:val="annotation reference"/>
    <w:basedOn w:val="a1"/>
    <w:uiPriority w:val="99"/>
    <w:semiHidden/>
    <w:unhideWhenUsed/>
    <w:qFormat/>
    <w:rPr>
      <w:sz w:val="21"/>
      <w:szCs w:val="21"/>
    </w:rPr>
  </w:style>
  <w:style w:type="character" w:styleId="aff1">
    <w:name w:val="footnote reference"/>
    <w:basedOn w:val="a1"/>
    <w:uiPriority w:val="99"/>
    <w:unhideWhenUsed/>
    <w:qFormat/>
    <w:rPr>
      <w:vertAlign w:val="superscript"/>
    </w:rPr>
  </w:style>
  <w:style w:type="character" w:customStyle="1" w:styleId="Heading1Char">
    <w:name w:val="Heading 1 Char"/>
    <w:basedOn w:val="a1"/>
    <w:uiPriority w:val="9"/>
    <w:qFormat/>
    <w:rPr>
      <w:rFonts w:ascii="等线" w:eastAsia="等线" w:hAnsi="等线" w:cs="等线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等线" w:eastAsia="等线" w:hAnsi="等线" w:cs="等线"/>
      <w:sz w:val="34"/>
    </w:rPr>
  </w:style>
  <w:style w:type="character" w:customStyle="1" w:styleId="30">
    <w:name w:val="标题 3 字符"/>
    <w:basedOn w:val="a1"/>
    <w:link w:val="3"/>
    <w:uiPriority w:val="9"/>
    <w:qFormat/>
    <w:rPr>
      <w:rFonts w:ascii="等线" w:eastAsia="等线" w:hAnsi="等线" w:cs="等线"/>
      <w:sz w:val="30"/>
      <w:szCs w:val="30"/>
    </w:rPr>
  </w:style>
  <w:style w:type="character" w:customStyle="1" w:styleId="40">
    <w:name w:val="标题 4 字符"/>
    <w:basedOn w:val="a1"/>
    <w:link w:val="4"/>
    <w:uiPriority w:val="9"/>
    <w:qFormat/>
    <w:rPr>
      <w:rFonts w:ascii="等线" w:eastAsia="等线" w:hAnsi="等线" w:cs="等线"/>
      <w:b/>
      <w:bCs/>
      <w:sz w:val="26"/>
      <w:szCs w:val="26"/>
    </w:rPr>
  </w:style>
  <w:style w:type="character" w:customStyle="1" w:styleId="50">
    <w:name w:val="标题 5 字符"/>
    <w:basedOn w:val="a1"/>
    <w:link w:val="5"/>
    <w:uiPriority w:val="9"/>
    <w:qFormat/>
    <w:rPr>
      <w:rFonts w:ascii="等线" w:eastAsia="等线" w:hAnsi="等线" w:cs="等线"/>
      <w:b/>
      <w:bCs/>
      <w:sz w:val="24"/>
      <w:szCs w:val="24"/>
    </w:rPr>
  </w:style>
  <w:style w:type="character" w:customStyle="1" w:styleId="60">
    <w:name w:val="标题 6 字符"/>
    <w:basedOn w:val="a1"/>
    <w:link w:val="6"/>
    <w:uiPriority w:val="9"/>
    <w:qFormat/>
    <w:rPr>
      <w:rFonts w:ascii="等线" w:eastAsia="等线" w:hAnsi="等线" w:cs="等线"/>
      <w:b/>
      <w:bCs/>
      <w:sz w:val="22"/>
      <w:szCs w:val="22"/>
    </w:rPr>
  </w:style>
  <w:style w:type="character" w:customStyle="1" w:styleId="70">
    <w:name w:val="标题 7 字符"/>
    <w:basedOn w:val="a1"/>
    <w:link w:val="7"/>
    <w:uiPriority w:val="9"/>
    <w:qFormat/>
    <w:rPr>
      <w:rFonts w:ascii="等线" w:eastAsia="等线" w:hAnsi="等线" w:cs="等线"/>
      <w:b/>
      <w:bCs/>
      <w:i/>
      <w:iCs/>
      <w:sz w:val="22"/>
      <w:szCs w:val="22"/>
    </w:rPr>
  </w:style>
  <w:style w:type="character" w:customStyle="1" w:styleId="80">
    <w:name w:val="标题 8 字符"/>
    <w:basedOn w:val="a1"/>
    <w:link w:val="8"/>
    <w:uiPriority w:val="9"/>
    <w:qFormat/>
    <w:rPr>
      <w:rFonts w:ascii="等线" w:eastAsia="等线" w:hAnsi="等线" w:cs="等线"/>
      <w:i/>
      <w:iCs/>
      <w:sz w:val="22"/>
      <w:szCs w:val="22"/>
    </w:rPr>
  </w:style>
  <w:style w:type="character" w:customStyle="1" w:styleId="90">
    <w:name w:val="标题 9 字符"/>
    <w:basedOn w:val="a1"/>
    <w:link w:val="9"/>
    <w:uiPriority w:val="9"/>
    <w:qFormat/>
    <w:rPr>
      <w:rFonts w:ascii="等线" w:eastAsia="等线" w:hAnsi="等线" w:cs="等线"/>
      <w:i/>
      <w:iCs/>
      <w:sz w:val="21"/>
      <w:szCs w:val="21"/>
    </w:rPr>
  </w:style>
  <w:style w:type="paragraph" w:styleId="aff2">
    <w:name w:val="No Spacing"/>
    <w:uiPriority w:val="1"/>
    <w:qFormat/>
  </w:style>
  <w:style w:type="character" w:customStyle="1" w:styleId="af8">
    <w:name w:val="标题 字符"/>
    <w:basedOn w:val="a1"/>
    <w:link w:val="af7"/>
    <w:uiPriority w:val="10"/>
    <w:qFormat/>
    <w:rPr>
      <w:sz w:val="48"/>
      <w:szCs w:val="48"/>
    </w:rPr>
  </w:style>
  <w:style w:type="character" w:customStyle="1" w:styleId="af3">
    <w:name w:val="副标题 字符"/>
    <w:basedOn w:val="a1"/>
    <w:link w:val="af2"/>
    <w:uiPriority w:val="11"/>
    <w:qFormat/>
    <w:rPr>
      <w:sz w:val="24"/>
      <w:szCs w:val="24"/>
    </w:rPr>
  </w:style>
  <w:style w:type="paragraph" w:styleId="aff3">
    <w:name w:val="Quote"/>
    <w:basedOn w:val="a"/>
    <w:next w:val="a"/>
    <w:link w:val="aff4"/>
    <w:uiPriority w:val="29"/>
    <w:qFormat/>
    <w:pPr>
      <w:ind w:left="720" w:right="720"/>
    </w:pPr>
    <w:rPr>
      <w:i/>
    </w:rPr>
  </w:style>
  <w:style w:type="character" w:customStyle="1" w:styleId="aff4">
    <w:name w:val="引用 字符"/>
    <w:link w:val="aff3"/>
    <w:uiPriority w:val="29"/>
    <w:qFormat/>
    <w:rPr>
      <w:i/>
    </w:rPr>
  </w:style>
  <w:style w:type="paragraph" w:styleId="aff5">
    <w:name w:val="Intense Quote"/>
    <w:basedOn w:val="a"/>
    <w:next w:val="a"/>
    <w:link w:val="aff6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ff6">
    <w:name w:val="明显引用 字符"/>
    <w:link w:val="aff5"/>
    <w:uiPriority w:val="30"/>
    <w:qFormat/>
    <w:rPr>
      <w:i/>
    </w:rPr>
  </w:style>
  <w:style w:type="character" w:customStyle="1" w:styleId="HeaderChar">
    <w:name w:val="Header Char"/>
    <w:basedOn w:val="a1"/>
    <w:uiPriority w:val="99"/>
    <w:qFormat/>
  </w:style>
  <w:style w:type="character" w:customStyle="1" w:styleId="FooterChar">
    <w:name w:val="Footer Char"/>
    <w:basedOn w:val="a1"/>
    <w:uiPriority w:val="99"/>
    <w:qFormat/>
  </w:style>
  <w:style w:type="character" w:customStyle="1" w:styleId="CaptionChar">
    <w:name w:val="Caption Char"/>
    <w:uiPriority w:val="99"/>
    <w:qFormat/>
  </w:style>
  <w:style w:type="table" w:customStyle="1" w:styleId="TableGridLight">
    <w:name w:val="Table Grid Light"/>
    <w:basedOn w:val="a2"/>
    <w:uiPriority w:val="59"/>
    <w:qFormat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无格式表格 11"/>
    <w:basedOn w:val="a2"/>
    <w:uiPriority w:val="59"/>
    <w:qFormat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无格式表格 21"/>
    <w:basedOn w:val="a2"/>
    <w:uiPriority w:val="59"/>
    <w:qFormat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无格式表格 31"/>
    <w:basedOn w:val="a2"/>
    <w:uiPriority w:val="99"/>
    <w:qFormat/>
    <w:tblPr/>
    <w:tblStylePr w:type="firstRow">
      <w:rPr>
        <w:b/>
        <w:caps/>
        <w:color w:val="404040"/>
      </w:rPr>
      <w:tblPr/>
      <w:tcPr>
        <w:tcBorders>
          <w:top w:val="nil"/>
          <w:left w:val="nil"/>
          <w:bottom w:val="single" w:sz="4" w:space="0" w:color="404040"/>
          <w:right w:val="nil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il"/>
          <w:left w:val="nil"/>
          <w:bottom w:val="nil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无格式表格 41"/>
    <w:basedOn w:val="a2"/>
    <w:uiPriority w:val="99"/>
    <w:qFormat/>
    <w:tblPr/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无格式表格 51"/>
    <w:basedOn w:val="a2"/>
    <w:uiPriority w:val="99"/>
    <w:qFormat/>
    <w:tblPr/>
    <w:tblStylePr w:type="firstRow">
      <w:rPr>
        <w:i/>
        <w:color w:val="404040"/>
      </w:rPr>
      <w:tblPr/>
      <w:tcPr>
        <w:tcBorders>
          <w:left w:val="nil"/>
          <w:bottom w:val="single" w:sz="4" w:space="0" w:color="404040"/>
          <w:right w:val="nil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110">
    <w:name w:val="网格表 1 浅色1"/>
    <w:basedOn w:val="a2"/>
    <w:uiPriority w:val="99"/>
    <w:qFormat/>
    <w:tblPr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qFormat/>
    <w:tblPr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qFormat/>
    <w:tblPr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qFormat/>
    <w:tblPr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qFormat/>
    <w:tblPr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qFormat/>
    <w:tblPr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qFormat/>
    <w:tblPr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211">
    <w:name w:val="网格表 21"/>
    <w:basedOn w:val="a2"/>
    <w:uiPriority w:val="99"/>
    <w:qFormat/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6A6A6A" w:themeColor="text1" w:themeTint="95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qFormat/>
    <w:tblPr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68A2D8" w:themeColor="accent1" w:themeTint="EA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qFormat/>
    <w:tblPr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F4B184" w:themeColor="accent2" w:themeTint="97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qFormat/>
    <w:tblPr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A5A5A5" w:themeColor="accent3" w:themeTint="FE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qFormat/>
    <w:tblPr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FFD865" w:themeColor="accent4" w:themeTint="9A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qFormat/>
    <w:tblPr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4472C4" w:themeColor="accent5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qFormat/>
    <w:tblPr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70AD47" w:themeColor="accent6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310">
    <w:name w:val="网格表 31"/>
    <w:basedOn w:val="a2"/>
    <w:uiPriority w:val="99"/>
    <w:qFormat/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qFormat/>
    <w:tblPr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qFormat/>
    <w:tblPr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qFormat/>
    <w:tblPr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qFormat/>
    <w:tblPr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qFormat/>
    <w:tblPr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qFormat/>
    <w:tblPr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410">
    <w:name w:val="网格表 41"/>
    <w:basedOn w:val="a2"/>
    <w:uiPriority w:val="59"/>
    <w:qFormat/>
    <w:tblPr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qFormat/>
    <w:tblPr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qFormat/>
    <w:tblPr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qFormat/>
    <w:tblPr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qFormat/>
    <w:tblPr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qFormat/>
    <w:tblPr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qFormat/>
    <w:tblPr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510">
    <w:name w:val="网格表 5 深色1"/>
    <w:basedOn w:val="a2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61">
    <w:name w:val="网格表 6 彩色1"/>
    <w:basedOn w:val="a2"/>
    <w:uiPriority w:val="99"/>
    <w:qFormat/>
    <w:tblPr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/>
      </w:rPr>
    </w:tblStylePr>
    <w:tblStylePr w:type="firstCol">
      <w:rPr>
        <w:b/>
        <w:color w:val="7F7F7F" w:themeColor="text1" w:themeTint="80"/>
      </w:rPr>
    </w:tblStylePr>
    <w:tblStylePr w:type="lastCol">
      <w:rPr>
        <w:b/>
        <w:color w:val="7F7F7F" w:themeColor="text1" w:themeTint="80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qFormat/>
    <w:tblPr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/>
      </w:rPr>
    </w:tblStylePr>
    <w:tblStylePr w:type="firstCol">
      <w:rPr>
        <w:b/>
        <w:color w:val="ACCCEA" w:themeColor="accent1" w:themeTint="80"/>
      </w:rPr>
    </w:tblStylePr>
    <w:tblStylePr w:type="lastCol">
      <w:rPr>
        <w:b/>
        <w:color w:val="ACCCEA" w:themeColor="accent1" w:themeTint="80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qFormat/>
    <w:tblPr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285" w:themeColor="accent2" w:themeTint="96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285" w:themeColor="accent2" w:themeTint="96"/>
      </w:rPr>
    </w:tblStylePr>
    <w:tblStylePr w:type="firstCol">
      <w:rPr>
        <w:b/>
        <w:color w:val="F4B285" w:themeColor="accent2" w:themeTint="96"/>
      </w:rPr>
    </w:tblStylePr>
    <w:tblStylePr w:type="lastCol">
      <w:rPr>
        <w:b/>
        <w:color w:val="F4B285" w:themeColor="accent2" w:themeTint="96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285" w:themeColor="accent2" w:themeTint="96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285" w:themeColor="accent2" w:themeTint="96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qFormat/>
    <w:tblPr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/>
      </w:rPr>
    </w:tblStylePr>
    <w:tblStylePr w:type="firstCol">
      <w:rPr>
        <w:b/>
        <w:color w:val="A5A5A5" w:themeColor="accent3"/>
      </w:rPr>
    </w:tblStylePr>
    <w:tblStylePr w:type="lastCol">
      <w:rPr>
        <w:b/>
        <w:color w:val="A5A5A5" w:themeColor="accent3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qFormat/>
    <w:tblPr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966" w:themeColor="accent4" w:themeTint="99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966" w:themeColor="accent4" w:themeTint="99"/>
      </w:rPr>
    </w:tblStylePr>
    <w:tblStylePr w:type="firstCol">
      <w:rPr>
        <w:b/>
        <w:color w:val="FFD966" w:themeColor="accent4" w:themeTint="99"/>
      </w:rPr>
    </w:tblStylePr>
    <w:tblStylePr w:type="lastCol">
      <w:rPr>
        <w:b/>
        <w:color w:val="FFD966" w:themeColor="accent4" w:themeTint="99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966" w:themeColor="accent4" w:themeTint="99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966" w:themeColor="accent4" w:themeTint="99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qFormat/>
    <w:tblPr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44174" w:themeColor="accent5" w:themeShade="94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44174" w:themeColor="accent5" w:themeShade="94"/>
      </w:rPr>
    </w:tblStylePr>
    <w:tblStylePr w:type="firstCol">
      <w:rPr>
        <w:b/>
        <w:color w:val="244174" w:themeColor="accent5" w:themeShade="94"/>
      </w:rPr>
    </w:tblStylePr>
    <w:tblStylePr w:type="lastCol">
      <w:rPr>
        <w:b/>
        <w:color w:val="244174" w:themeColor="accent5" w:themeShade="94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44174" w:themeColor="accent5" w:themeShade="94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44174" w:themeColor="accent5" w:themeShade="94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qFormat/>
    <w:tblPr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4174" w:themeColor="accent5" w:themeShade="94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4174" w:themeColor="accent5" w:themeShade="94"/>
      </w:rPr>
    </w:tblStylePr>
    <w:tblStylePr w:type="firstCol">
      <w:rPr>
        <w:b/>
        <w:color w:val="244174" w:themeColor="accent5" w:themeShade="94"/>
      </w:rPr>
    </w:tblStylePr>
    <w:tblStylePr w:type="lastCol">
      <w:rPr>
        <w:b/>
        <w:color w:val="244174" w:themeColor="accent5" w:themeShade="94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4174" w:themeColor="accent5" w:themeShade="94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4174" w:themeColor="accent5" w:themeShade="94"/>
        <w:sz w:val="22"/>
      </w:rPr>
    </w:tblStylePr>
  </w:style>
  <w:style w:type="table" w:customStyle="1" w:styleId="71">
    <w:name w:val="网格表 7 彩色1"/>
    <w:basedOn w:val="a2"/>
    <w:uiPriority w:val="99"/>
    <w:qFormat/>
    <w:tblPr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/>
        <w:sz w:val="22"/>
      </w:rPr>
      <w:tblPr/>
      <w:tcPr>
        <w:tcBorders>
          <w:top w:val="nil"/>
          <w:left w:val="nil"/>
          <w:bottom w:val="single" w:sz="4" w:space="0" w:color="7F7F7F" w:themeColor="text1" w:themeTint="8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/>
        <w:sz w:val="22"/>
      </w:rPr>
      <w:tblPr/>
      <w:tcPr>
        <w:tcBorders>
          <w:top w:val="single" w:sz="4" w:space="0" w:color="7F7F7F" w:themeColor="text1" w:themeTint="8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nil"/>
          <w:bottom w:val="nil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single" w:sz="4" w:space="0" w:color="7F7F7F" w:themeColor="text1" w:themeTint="8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qFormat/>
    <w:tblPr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/>
        <w:sz w:val="22"/>
      </w:rPr>
      <w:tblPr/>
      <w:tcPr>
        <w:tcBorders>
          <w:top w:val="nil"/>
          <w:left w:val="nil"/>
          <w:bottom w:val="single" w:sz="4" w:space="0" w:color="ACCCEA" w:themeColor="accent1" w:themeTint="8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/>
        <w:sz w:val="22"/>
      </w:rPr>
      <w:tblPr/>
      <w:tcPr>
        <w:tcBorders>
          <w:top w:val="single" w:sz="4" w:space="0" w:color="ACCCEA" w:themeColor="accent1" w:themeTint="8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/>
        <w:sz w:val="22"/>
      </w:rPr>
      <w:tblPr/>
      <w:tcPr>
        <w:tcBorders>
          <w:top w:val="nil"/>
          <w:left w:val="nil"/>
          <w:bottom w:val="nil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/>
        <w:sz w:val="22"/>
      </w:rPr>
      <w:tblPr/>
      <w:tcPr>
        <w:tcBorders>
          <w:top w:val="nil"/>
          <w:left w:val="single" w:sz="4" w:space="0" w:color="ACCCEA" w:themeColor="accent1" w:themeTint="8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qFormat/>
    <w:tblPr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285" w:themeColor="accent2" w:themeTint="96"/>
        <w:sz w:val="22"/>
      </w:rPr>
      <w:tblPr/>
      <w:tcPr>
        <w:tcBorders>
          <w:top w:val="nil"/>
          <w:left w:val="nil"/>
          <w:bottom w:val="single" w:sz="4" w:space="0" w:color="F4B184" w:themeColor="accent2" w:themeTint="97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285" w:themeColor="accent2" w:themeTint="96"/>
        <w:sz w:val="22"/>
      </w:rPr>
      <w:tblPr/>
      <w:tcPr>
        <w:tcBorders>
          <w:top w:val="single" w:sz="4" w:space="0" w:color="F4B184" w:themeColor="accent2" w:themeTint="97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285" w:themeColor="accent2" w:themeTint="96"/>
        <w:sz w:val="22"/>
      </w:rPr>
      <w:tblPr/>
      <w:tcPr>
        <w:tcBorders>
          <w:top w:val="nil"/>
          <w:left w:val="nil"/>
          <w:bottom w:val="nil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285" w:themeColor="accent2" w:themeTint="96"/>
        <w:sz w:val="22"/>
      </w:rPr>
      <w:tblPr/>
      <w:tcPr>
        <w:tcBorders>
          <w:top w:val="nil"/>
          <w:left w:val="single" w:sz="4" w:space="0" w:color="F4B184" w:themeColor="accent2" w:themeTint="97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285" w:themeColor="accent2" w:themeTint="96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285" w:themeColor="accent2" w:themeTint="96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qFormat/>
    <w:tblPr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/>
        <w:sz w:val="22"/>
      </w:rPr>
      <w:tblPr/>
      <w:tcPr>
        <w:tcBorders>
          <w:top w:val="nil"/>
          <w:left w:val="nil"/>
          <w:bottom w:val="single" w:sz="4" w:space="0" w:color="A5A5A5" w:themeColor="accent3" w:themeTint="FE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/>
        <w:sz w:val="22"/>
      </w:rPr>
      <w:tblPr/>
      <w:tcPr>
        <w:tcBorders>
          <w:top w:val="single" w:sz="4" w:space="0" w:color="A5A5A5" w:themeColor="accent3" w:themeTint="FE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/>
        <w:sz w:val="22"/>
      </w:rPr>
      <w:tblPr/>
      <w:tcPr>
        <w:tcBorders>
          <w:top w:val="nil"/>
          <w:left w:val="nil"/>
          <w:bottom w:val="nil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/>
        <w:sz w:val="22"/>
      </w:rPr>
      <w:tblPr/>
      <w:tcPr>
        <w:tcBorders>
          <w:top w:val="nil"/>
          <w:left w:val="single" w:sz="4" w:space="0" w:color="A5A5A5" w:themeColor="accent3" w:themeTint="FE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qFormat/>
    <w:tblPr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966" w:themeColor="accent4" w:themeTint="99"/>
        <w:sz w:val="22"/>
      </w:rPr>
      <w:tblPr/>
      <w:tcPr>
        <w:tcBorders>
          <w:top w:val="nil"/>
          <w:left w:val="nil"/>
          <w:bottom w:val="single" w:sz="4" w:space="0" w:color="FFD865" w:themeColor="accent4" w:themeTint="9A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966" w:themeColor="accent4" w:themeTint="99"/>
        <w:sz w:val="22"/>
      </w:rPr>
      <w:tblPr/>
      <w:tcPr>
        <w:tcBorders>
          <w:top w:val="single" w:sz="4" w:space="0" w:color="FFD865" w:themeColor="accent4" w:themeTint="9A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966" w:themeColor="accent4" w:themeTint="99"/>
        <w:sz w:val="22"/>
      </w:rPr>
      <w:tblPr/>
      <w:tcPr>
        <w:tcBorders>
          <w:top w:val="nil"/>
          <w:left w:val="nil"/>
          <w:bottom w:val="nil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966" w:themeColor="accent4" w:themeTint="99"/>
        <w:sz w:val="22"/>
      </w:rPr>
      <w:tblPr/>
      <w:tcPr>
        <w:tcBorders>
          <w:top w:val="nil"/>
          <w:left w:val="single" w:sz="4" w:space="0" w:color="FFD865" w:themeColor="accent4" w:themeTint="9A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966" w:themeColor="accent4" w:themeTint="99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966" w:themeColor="accent4" w:themeTint="99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qFormat/>
    <w:tblPr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44174" w:themeColor="accent5" w:themeShade="94"/>
        <w:sz w:val="22"/>
      </w:rPr>
      <w:tblPr/>
      <w:tcPr>
        <w:tcBorders>
          <w:top w:val="nil"/>
          <w:left w:val="nil"/>
          <w:bottom w:val="single" w:sz="4" w:space="0" w:color="95AFDD" w:themeColor="accent5" w:themeTint="9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4174" w:themeColor="accent5" w:themeShade="94"/>
        <w:sz w:val="22"/>
      </w:rPr>
      <w:tblPr/>
      <w:tcPr>
        <w:tcBorders>
          <w:top w:val="single" w:sz="4" w:space="0" w:color="95AFDD" w:themeColor="accent5" w:themeTint="9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4174" w:themeColor="accent5" w:themeShade="94"/>
        <w:sz w:val="22"/>
      </w:rPr>
      <w:tblPr/>
      <w:tcPr>
        <w:tcBorders>
          <w:top w:val="nil"/>
          <w:left w:val="nil"/>
          <w:bottom w:val="nil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4174" w:themeColor="accent5" w:themeShade="94"/>
        <w:sz w:val="22"/>
      </w:rPr>
      <w:tblPr/>
      <w:tcPr>
        <w:tcBorders>
          <w:top w:val="nil"/>
          <w:left w:val="single" w:sz="4" w:space="0" w:color="95AFDD" w:themeColor="accent5" w:themeTint="9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44174" w:themeColor="accent5" w:themeShade="94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44174" w:themeColor="accent5" w:themeShade="94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qFormat/>
    <w:tblPr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06429" w:themeColor="accent6" w:themeShade="94"/>
        <w:sz w:val="22"/>
      </w:rPr>
      <w:tblPr/>
      <w:tcPr>
        <w:tcBorders>
          <w:top w:val="nil"/>
          <w:left w:val="nil"/>
          <w:bottom w:val="single" w:sz="4" w:space="0" w:color="ADD394" w:themeColor="accent6" w:themeTint="9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06429" w:themeColor="accent6" w:themeShade="94"/>
        <w:sz w:val="22"/>
      </w:rPr>
      <w:tblPr/>
      <w:tcPr>
        <w:tcBorders>
          <w:top w:val="single" w:sz="4" w:space="0" w:color="ADD394" w:themeColor="accent6" w:themeTint="9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06429" w:themeColor="accent6" w:themeShade="94"/>
        <w:sz w:val="22"/>
      </w:rPr>
      <w:tblPr/>
      <w:tcPr>
        <w:tcBorders>
          <w:top w:val="nil"/>
          <w:left w:val="nil"/>
          <w:bottom w:val="nil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06429" w:themeColor="accent6" w:themeShade="94"/>
        <w:sz w:val="22"/>
      </w:rPr>
      <w:tblPr/>
      <w:tcPr>
        <w:tcBorders>
          <w:top w:val="nil"/>
          <w:left w:val="single" w:sz="4" w:space="0" w:color="ADD394" w:themeColor="accent6" w:themeTint="9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6429" w:themeColor="accent6" w:themeShade="94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06429" w:themeColor="accent6" w:themeShade="94"/>
        <w:sz w:val="22"/>
      </w:rPr>
    </w:tblStylePr>
  </w:style>
  <w:style w:type="table" w:customStyle="1" w:styleId="111">
    <w:name w:val="清单表 1 浅色1"/>
    <w:basedOn w:val="a2"/>
    <w:uiPriority w:val="99"/>
    <w:qFormat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000000" w:themeColor="text1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qFormat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5B9BD5" w:themeColor="accent1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qFormat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ED7D31" w:themeColor="accent2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qFormat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A5A5A5" w:themeColor="accent3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qFormat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FFC000" w:themeColor="accent4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qFormat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4472C4" w:themeColor="accent5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qFormat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70AD47" w:themeColor="accent6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212">
    <w:name w:val="清单表 21"/>
    <w:basedOn w:val="a2"/>
    <w:uiPriority w:val="99"/>
    <w:qFormat/>
    <w:tblPr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il"/>
          <w:bottom w:val="single" w:sz="4" w:space="0" w:color="6F6F6F" w:themeColor="text1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il"/>
          <w:bottom w:val="single" w:sz="4" w:space="0" w:color="6F6F6F" w:themeColor="text1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qFormat/>
    <w:tblPr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il"/>
          <w:bottom w:val="single" w:sz="4" w:space="0" w:color="A2C6E7" w:themeColor="accent1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il"/>
          <w:bottom w:val="single" w:sz="4" w:space="0" w:color="A2C6E7" w:themeColor="accent1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qFormat/>
    <w:tblPr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il"/>
          <w:bottom w:val="single" w:sz="4" w:space="0" w:color="F4B58A" w:themeColor="accent2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il"/>
          <w:bottom w:val="single" w:sz="4" w:space="0" w:color="F4B58A" w:themeColor="accent2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qFormat/>
    <w:tblPr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il"/>
          <w:bottom w:val="single" w:sz="4" w:space="0" w:color="CCCCCC" w:themeColor="accent3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il"/>
          <w:bottom w:val="single" w:sz="4" w:space="0" w:color="CCCCCC" w:themeColor="accent3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qFormat/>
    <w:tblPr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il"/>
          <w:bottom w:val="single" w:sz="4" w:space="0" w:color="FFDB6F" w:themeColor="accent4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il"/>
          <w:bottom w:val="single" w:sz="4" w:space="0" w:color="FFDB6F" w:themeColor="accent4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qFormat/>
    <w:tblPr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il"/>
          <w:bottom w:val="single" w:sz="4" w:space="0" w:color="95AFDD" w:themeColor="accent5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il"/>
          <w:bottom w:val="single" w:sz="4" w:space="0" w:color="95AFDD" w:themeColor="accent5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qFormat/>
    <w:tblPr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il"/>
          <w:bottom w:val="single" w:sz="4" w:space="0" w:color="ADD394" w:themeColor="accent6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il"/>
          <w:bottom w:val="single" w:sz="4" w:space="0" w:color="ADD394" w:themeColor="accent6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311">
    <w:name w:val="清单表 31"/>
    <w:basedOn w:val="a2"/>
    <w:uiPriority w:val="9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qFormat/>
    <w:tblPr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qFormat/>
    <w:tblPr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qFormat/>
    <w:tblPr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qFormat/>
    <w:tblPr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qFormat/>
    <w:tblPr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qFormat/>
    <w:tblPr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411">
    <w:name w:val="清单表 41"/>
    <w:basedOn w:val="a2"/>
    <w:uiPriority w:val="9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qFormat/>
    <w:tblPr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qFormat/>
    <w:tblPr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qFormat/>
    <w:tblPr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qFormat/>
    <w:tblPr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qFormat/>
    <w:tblPr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qFormat/>
    <w:tblPr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511">
    <w:name w:val="清单表 5 深色1"/>
    <w:basedOn w:val="a2"/>
    <w:uiPriority w:val="99"/>
    <w:qFormat/>
    <w:tblPr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qFormat/>
    <w:tblPr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qFormat/>
    <w:tblPr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qFormat/>
    <w:tblPr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qFormat/>
    <w:tblPr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qFormat/>
    <w:tblPr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qFormat/>
    <w:tblPr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610">
    <w:name w:val="清单表 6 彩色1"/>
    <w:basedOn w:val="a2"/>
    <w:uiPriority w:val="99"/>
    <w:qFormat/>
    <w:tblPr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qFormat/>
    <w:tblPr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C" w:themeColor="accent1" w:themeShade="94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C" w:themeColor="accent1" w:themeShade="94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C" w:themeColor="accent1" w:themeShade="94"/>
      </w:rPr>
    </w:tblStylePr>
    <w:tblStylePr w:type="lastCol">
      <w:rPr>
        <w:b/>
        <w:color w:val="245A8C" w:themeColor="accent1" w:themeShade="94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C" w:themeColor="accent1" w:themeShade="94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C" w:themeColor="accent1" w:themeShade="94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qFormat/>
    <w:tblPr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285" w:themeColor="accent2" w:themeTint="96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285" w:themeColor="accent2" w:themeTint="96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285" w:themeColor="accent2" w:themeTint="96"/>
      </w:rPr>
    </w:tblStylePr>
    <w:tblStylePr w:type="lastCol">
      <w:rPr>
        <w:b/>
        <w:color w:val="F4B285" w:themeColor="accent2" w:themeTint="96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285" w:themeColor="accent2" w:themeTint="96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285" w:themeColor="accent2" w:themeTint="96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qFormat/>
    <w:tblPr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9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9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9"/>
      </w:rPr>
    </w:tblStylePr>
    <w:tblStylePr w:type="lastCol">
      <w:rPr>
        <w:b/>
        <w:color w:val="C9C9C9" w:themeColor="accent3" w:themeTint="99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9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9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qFormat/>
    <w:tblPr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966" w:themeColor="accent4" w:themeTint="99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966" w:themeColor="accent4" w:themeTint="99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966" w:themeColor="accent4" w:themeTint="99"/>
      </w:rPr>
    </w:tblStylePr>
    <w:tblStylePr w:type="lastCol">
      <w:rPr>
        <w:b/>
        <w:color w:val="FFD966" w:themeColor="accent4" w:themeTint="99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966" w:themeColor="accent4" w:themeTint="99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966" w:themeColor="accent4" w:themeTint="99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qFormat/>
    <w:tblPr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EAADB" w:themeColor="accent5" w:themeTint="99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EAADB" w:themeColor="accent5" w:themeTint="99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EAADB" w:themeColor="accent5" w:themeTint="99"/>
      </w:rPr>
    </w:tblStylePr>
    <w:tblStylePr w:type="lastCol">
      <w:rPr>
        <w:b/>
        <w:color w:val="8EAADB" w:themeColor="accent5" w:themeTint="99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EAADB" w:themeColor="accent5" w:themeTint="99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EAADB" w:themeColor="accent5" w:themeTint="99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qFormat/>
    <w:tblPr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8D08D" w:themeColor="accent6" w:themeTint="99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8D08D" w:themeColor="accent6" w:themeTint="99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8D08D" w:themeColor="accent6" w:themeTint="99"/>
      </w:rPr>
    </w:tblStylePr>
    <w:tblStylePr w:type="lastCol">
      <w:rPr>
        <w:b/>
        <w:color w:val="A8D08D" w:themeColor="accent6" w:themeTint="99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8D08D" w:themeColor="accent6" w:themeTint="99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8D08D" w:themeColor="accent6" w:themeTint="99"/>
        <w:sz w:val="22"/>
      </w:rPr>
    </w:tblStylePr>
  </w:style>
  <w:style w:type="table" w:customStyle="1" w:styleId="710">
    <w:name w:val="清单表 7 彩色1"/>
    <w:basedOn w:val="a2"/>
    <w:uiPriority w:val="99"/>
    <w:qFormat/>
    <w:tblPr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nil"/>
          <w:bottom w:val="single" w:sz="4" w:space="0" w:color="7F7F7F" w:themeColor="text1" w:themeTint="8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/>
        <w:sz w:val="22"/>
      </w:rPr>
      <w:tblPr/>
      <w:tcPr>
        <w:tcBorders>
          <w:top w:val="single" w:sz="4" w:space="0" w:color="7F7F7F" w:themeColor="text1" w:themeTint="8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nil"/>
          <w:bottom w:val="nil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single" w:sz="4" w:space="0" w:color="7F7F7F" w:themeColor="text1" w:themeTint="8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qFormat/>
    <w:tblPr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C" w:themeColor="accent1" w:themeShade="94"/>
        <w:sz w:val="22"/>
      </w:rPr>
      <w:tblPr/>
      <w:tcPr>
        <w:tcBorders>
          <w:top w:val="nil"/>
          <w:left w:val="nil"/>
          <w:bottom w:val="single" w:sz="4" w:space="0" w:color="5B9BD5" w:themeColor="accent1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C" w:themeColor="accent1" w:themeShade="94"/>
        <w:sz w:val="22"/>
      </w:rPr>
      <w:tblPr/>
      <w:tcPr>
        <w:tcBorders>
          <w:top w:val="single" w:sz="4" w:space="0" w:color="5B9BD5" w:themeColor="accent1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C" w:themeColor="accent1" w:themeShade="94"/>
        <w:sz w:val="22"/>
      </w:rPr>
      <w:tblPr/>
      <w:tcPr>
        <w:tcBorders>
          <w:top w:val="nil"/>
          <w:left w:val="nil"/>
          <w:bottom w:val="nil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C" w:themeColor="accent1" w:themeShade="94"/>
        <w:sz w:val="22"/>
      </w:rPr>
      <w:tblPr/>
      <w:tcPr>
        <w:tcBorders>
          <w:top w:val="nil"/>
          <w:left w:val="single" w:sz="4" w:space="0" w:color="5B9BD5" w:themeColor="accent1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C" w:themeColor="accent1" w:themeShade="94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C" w:themeColor="accent1" w:themeShade="94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qFormat/>
    <w:tblPr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285" w:themeColor="accent2" w:themeTint="96"/>
        <w:sz w:val="22"/>
      </w:rPr>
      <w:tblPr/>
      <w:tcPr>
        <w:tcBorders>
          <w:top w:val="nil"/>
          <w:left w:val="nil"/>
          <w:bottom w:val="single" w:sz="4" w:space="0" w:color="F4B184" w:themeColor="accent2" w:themeTint="97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285" w:themeColor="accent2" w:themeTint="96"/>
        <w:sz w:val="22"/>
      </w:rPr>
      <w:tblPr/>
      <w:tcPr>
        <w:tcBorders>
          <w:top w:val="single" w:sz="4" w:space="0" w:color="F4B184" w:themeColor="accent2" w:themeTint="97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285" w:themeColor="accent2" w:themeTint="96"/>
        <w:sz w:val="22"/>
      </w:rPr>
      <w:tblPr/>
      <w:tcPr>
        <w:tcBorders>
          <w:top w:val="nil"/>
          <w:left w:val="nil"/>
          <w:bottom w:val="nil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285" w:themeColor="accent2" w:themeTint="96"/>
        <w:sz w:val="22"/>
      </w:rPr>
      <w:tblPr/>
      <w:tcPr>
        <w:tcBorders>
          <w:top w:val="nil"/>
          <w:left w:val="single" w:sz="4" w:space="0" w:color="F4B184" w:themeColor="accent2" w:themeTint="97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285" w:themeColor="accent2" w:themeTint="96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285" w:themeColor="accent2" w:themeTint="96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qFormat/>
    <w:tblPr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9"/>
        <w:sz w:val="22"/>
      </w:rPr>
      <w:tblPr/>
      <w:tcPr>
        <w:tcBorders>
          <w:top w:val="nil"/>
          <w:left w:val="nil"/>
          <w:bottom w:val="single" w:sz="4" w:space="0" w:color="C9C9C9" w:themeColor="accent3" w:themeTint="98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9"/>
        <w:sz w:val="22"/>
      </w:rPr>
      <w:tblPr/>
      <w:tcPr>
        <w:tcBorders>
          <w:top w:val="single" w:sz="4" w:space="0" w:color="C9C9C9" w:themeColor="accent3" w:themeTint="98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9"/>
        <w:sz w:val="22"/>
      </w:rPr>
      <w:tblPr/>
      <w:tcPr>
        <w:tcBorders>
          <w:top w:val="nil"/>
          <w:left w:val="nil"/>
          <w:bottom w:val="nil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9"/>
        <w:sz w:val="22"/>
      </w:rPr>
      <w:tblPr/>
      <w:tcPr>
        <w:tcBorders>
          <w:top w:val="nil"/>
          <w:left w:val="single" w:sz="4" w:space="0" w:color="C9C9C9" w:themeColor="accent3" w:themeTint="98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9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9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qFormat/>
    <w:tblPr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966" w:themeColor="accent4" w:themeTint="99"/>
        <w:sz w:val="22"/>
      </w:rPr>
      <w:tblPr/>
      <w:tcPr>
        <w:tcBorders>
          <w:top w:val="nil"/>
          <w:left w:val="nil"/>
          <w:bottom w:val="single" w:sz="4" w:space="0" w:color="FFD865" w:themeColor="accent4" w:themeTint="9A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966" w:themeColor="accent4" w:themeTint="99"/>
        <w:sz w:val="22"/>
      </w:rPr>
      <w:tblPr/>
      <w:tcPr>
        <w:tcBorders>
          <w:top w:val="single" w:sz="4" w:space="0" w:color="FFD865" w:themeColor="accent4" w:themeTint="9A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966" w:themeColor="accent4" w:themeTint="99"/>
        <w:sz w:val="22"/>
      </w:rPr>
      <w:tblPr/>
      <w:tcPr>
        <w:tcBorders>
          <w:top w:val="nil"/>
          <w:left w:val="nil"/>
          <w:bottom w:val="nil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966" w:themeColor="accent4" w:themeTint="99"/>
        <w:sz w:val="22"/>
      </w:rPr>
      <w:tblPr/>
      <w:tcPr>
        <w:tcBorders>
          <w:top w:val="nil"/>
          <w:left w:val="single" w:sz="4" w:space="0" w:color="FFD865" w:themeColor="accent4" w:themeTint="9A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966" w:themeColor="accent4" w:themeTint="99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966" w:themeColor="accent4" w:themeTint="99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qFormat/>
    <w:tblPr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EAADB" w:themeColor="accent5" w:themeTint="99"/>
        <w:sz w:val="22"/>
      </w:rPr>
      <w:tblPr/>
      <w:tcPr>
        <w:tcBorders>
          <w:top w:val="nil"/>
          <w:left w:val="nil"/>
          <w:bottom w:val="single" w:sz="4" w:space="0" w:color="8DA9DB" w:themeColor="accent5" w:themeTint="9A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EAADB" w:themeColor="accent5" w:themeTint="99"/>
        <w:sz w:val="22"/>
      </w:rPr>
      <w:tblPr/>
      <w:tcPr>
        <w:tcBorders>
          <w:top w:val="single" w:sz="4" w:space="0" w:color="8DA9DB" w:themeColor="accent5" w:themeTint="9A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EAADB" w:themeColor="accent5" w:themeTint="99"/>
        <w:sz w:val="22"/>
      </w:rPr>
      <w:tblPr/>
      <w:tcPr>
        <w:tcBorders>
          <w:top w:val="nil"/>
          <w:left w:val="nil"/>
          <w:bottom w:val="nil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EAADB" w:themeColor="accent5" w:themeTint="99"/>
        <w:sz w:val="22"/>
      </w:rPr>
      <w:tblPr/>
      <w:tcPr>
        <w:tcBorders>
          <w:top w:val="nil"/>
          <w:left w:val="single" w:sz="4" w:space="0" w:color="8DA9DB" w:themeColor="accent5" w:themeTint="9A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EAADB" w:themeColor="accent5" w:themeTint="99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EAADB" w:themeColor="accent5" w:themeTint="99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qFormat/>
    <w:tblPr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8D08D" w:themeColor="accent6" w:themeTint="99"/>
        <w:sz w:val="22"/>
      </w:rPr>
      <w:tblPr/>
      <w:tcPr>
        <w:tcBorders>
          <w:top w:val="nil"/>
          <w:left w:val="nil"/>
          <w:bottom w:val="single" w:sz="4" w:space="0" w:color="A9D08E" w:themeColor="accent6" w:themeTint="98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8D08D" w:themeColor="accent6" w:themeTint="99"/>
        <w:sz w:val="22"/>
      </w:rPr>
      <w:tblPr/>
      <w:tcPr>
        <w:tcBorders>
          <w:top w:val="single" w:sz="4" w:space="0" w:color="A9D08E" w:themeColor="accent6" w:themeTint="98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8D08D" w:themeColor="accent6" w:themeTint="99"/>
        <w:sz w:val="22"/>
      </w:rPr>
      <w:tblPr/>
      <w:tcPr>
        <w:tcBorders>
          <w:top w:val="nil"/>
          <w:left w:val="nil"/>
          <w:bottom w:val="nil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8D08D" w:themeColor="accent6" w:themeTint="99"/>
        <w:sz w:val="22"/>
      </w:rPr>
      <w:tblPr/>
      <w:tcPr>
        <w:tcBorders>
          <w:top w:val="nil"/>
          <w:left w:val="single" w:sz="4" w:space="0" w:color="A9D08E" w:themeColor="accent6" w:themeTint="98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8D08D" w:themeColor="accent6" w:themeTint="99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8D08D" w:themeColor="accent6" w:themeTint="99"/>
        <w:sz w:val="22"/>
      </w:rPr>
    </w:tblStylePr>
  </w:style>
  <w:style w:type="table" w:customStyle="1" w:styleId="Lined-Accent">
    <w:name w:val="Lined - Accent"/>
    <w:basedOn w:val="a2"/>
    <w:uiPriority w:val="99"/>
    <w:qFormat/>
    <w:rPr>
      <w:color w:val="404040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qFormat/>
    <w:rPr>
      <w:color w:val="404040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qFormat/>
    <w:rPr>
      <w:color w:val="404040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qFormat/>
    <w:rPr>
      <w:color w:val="404040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qFormat/>
    <w:rPr>
      <w:color w:val="404040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qFormat/>
    <w:rPr>
      <w:color w:val="404040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qFormat/>
    <w:rPr>
      <w:color w:val="404040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qFormat/>
    <w:rPr>
      <w:color w:val="404040"/>
    </w:rPr>
    <w:tblPr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qFormat/>
    <w:rPr>
      <w:color w:val="404040"/>
    </w:rPr>
    <w:tblPr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qFormat/>
    <w:rPr>
      <w:color w:val="404040"/>
    </w:rPr>
    <w:tblPr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qFormat/>
    <w:rPr>
      <w:color w:val="404040"/>
    </w:rPr>
    <w:tblPr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qFormat/>
    <w:rPr>
      <w:color w:val="404040"/>
    </w:rPr>
    <w:tblPr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qFormat/>
    <w:rPr>
      <w:color w:val="404040"/>
    </w:rPr>
    <w:tblPr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qFormat/>
    <w:rPr>
      <w:color w:val="404040"/>
    </w:rPr>
    <w:tblPr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2"/>
    <w:uiPriority w:val="99"/>
    <w:qFormat/>
    <w:tblPr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qFormat/>
    <w:tblPr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qFormat/>
    <w:tblPr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qFormat/>
    <w:tblPr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qFormat/>
    <w:tblPr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qFormat/>
    <w:tblPr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qFormat/>
    <w:tblPr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af5">
    <w:name w:val="脚注文本 字符"/>
    <w:link w:val="af4"/>
    <w:uiPriority w:val="99"/>
    <w:qFormat/>
    <w:rPr>
      <w:sz w:val="18"/>
    </w:rPr>
  </w:style>
  <w:style w:type="character" w:customStyle="1" w:styleId="ab">
    <w:name w:val="尾注文本 字符"/>
    <w:link w:val="aa"/>
    <w:uiPriority w:val="99"/>
    <w:qFormat/>
    <w:rPr>
      <w:sz w:val="20"/>
    </w:rPr>
  </w:style>
  <w:style w:type="paragraph" w:customStyle="1" w:styleId="TOC10">
    <w:name w:val="TOC 标题1"/>
    <w:uiPriority w:val="39"/>
    <w:unhideWhenUsed/>
    <w:qFormat/>
  </w:style>
  <w:style w:type="character" w:customStyle="1" w:styleId="af1">
    <w:name w:val="页眉 字符"/>
    <w:basedOn w:val="a1"/>
    <w:link w:val="af0"/>
    <w:uiPriority w:val="99"/>
    <w:qFormat/>
    <w:rPr>
      <w:sz w:val="18"/>
      <w:szCs w:val="18"/>
    </w:rPr>
  </w:style>
  <w:style w:type="character" w:customStyle="1" w:styleId="af">
    <w:name w:val="页脚 字符"/>
    <w:basedOn w:val="a1"/>
    <w:link w:val="ae"/>
    <w:uiPriority w:val="99"/>
    <w:qFormat/>
    <w:rPr>
      <w:sz w:val="18"/>
      <w:szCs w:val="18"/>
    </w:rPr>
  </w:style>
  <w:style w:type="character" w:customStyle="1" w:styleId="a4">
    <w:name w:val="正文文本 字符"/>
    <w:basedOn w:val="a1"/>
    <w:link w:val="a0"/>
    <w:uiPriority w:val="99"/>
    <w:qFormat/>
    <w:rPr>
      <w:rFonts w:cs="仿宋"/>
      <w:sz w:val="32"/>
      <w:szCs w:val="32"/>
    </w:rPr>
  </w:style>
  <w:style w:type="character" w:customStyle="1" w:styleId="a9">
    <w:name w:val="正文文本缩进 字符"/>
    <w:basedOn w:val="a1"/>
    <w:link w:val="a8"/>
    <w:uiPriority w:val="99"/>
    <w:semiHidden/>
    <w:qFormat/>
    <w:rPr>
      <w:rFonts w:cs="仿宋"/>
      <w:sz w:val="32"/>
      <w:szCs w:val="32"/>
    </w:rPr>
  </w:style>
  <w:style w:type="character" w:customStyle="1" w:styleId="22">
    <w:name w:val="正文文本首行缩进 2 字符"/>
    <w:basedOn w:val="a9"/>
    <w:link w:val="21"/>
    <w:qFormat/>
    <w:rPr>
      <w:rFonts w:ascii="仿宋_GB2312" w:eastAsia="仿宋_GB2312" w:cs="仿宋"/>
      <w:sz w:val="32"/>
      <w:szCs w:val="32"/>
    </w:rPr>
  </w:style>
  <w:style w:type="character" w:customStyle="1" w:styleId="font51">
    <w:name w:val="font51"/>
    <w:basedOn w:val="a1"/>
    <w:qFormat/>
    <w:rPr>
      <w:rFonts w:ascii="仿宋_GB2312" w:eastAsia="仿宋_GB2312" w:cs="仿宋_GB2312" w:hint="eastAsia"/>
      <w:color w:val="000000"/>
      <w:sz w:val="24"/>
      <w:szCs w:val="24"/>
      <w:u w:val="none"/>
    </w:rPr>
  </w:style>
  <w:style w:type="character" w:customStyle="1" w:styleId="font41">
    <w:name w:val="font41"/>
    <w:basedOn w:val="a1"/>
    <w:qFormat/>
    <w:rPr>
      <w:rFonts w:ascii="楷体_GB2312" w:eastAsia="楷体_GB2312" w:cs="楷体_GB2312" w:hint="eastAsia"/>
      <w:color w:val="000000"/>
      <w:sz w:val="32"/>
      <w:szCs w:val="32"/>
      <w:u w:val="none"/>
    </w:rPr>
  </w:style>
  <w:style w:type="character" w:customStyle="1" w:styleId="font81">
    <w:name w:val="font81"/>
    <w:basedOn w:val="a1"/>
    <w:qFormat/>
    <w:rPr>
      <w:rFonts w:ascii="楷体_GB2312" w:eastAsia="楷体_GB2312" w:cs="楷体_GB2312" w:hint="eastAsia"/>
      <w:color w:val="000000"/>
      <w:sz w:val="32"/>
      <w:szCs w:val="32"/>
      <w:u w:val="none"/>
    </w:rPr>
  </w:style>
  <w:style w:type="character" w:customStyle="1" w:styleId="font11">
    <w:name w:val="font11"/>
    <w:basedOn w:val="a1"/>
    <w:qFormat/>
    <w:rPr>
      <w:rFonts w:ascii="黑体" w:eastAsia="黑体" w:hAnsi="宋体" w:cs="黑体" w:hint="eastAsia"/>
      <w:color w:val="000000"/>
      <w:sz w:val="32"/>
      <w:szCs w:val="32"/>
      <w:u w:val="none"/>
    </w:rPr>
  </w:style>
  <w:style w:type="paragraph" w:styleId="aff7">
    <w:name w:val="List Paragraph"/>
    <w:basedOn w:val="a"/>
    <w:uiPriority w:val="34"/>
    <w:unhideWhenUsed/>
    <w:qFormat/>
    <w:pPr>
      <w:ind w:firstLine="420"/>
    </w:pPr>
    <w:rPr>
      <w:rFonts w:cstheme="minorBidi"/>
      <w:sz w:val="21"/>
      <w:szCs w:val="24"/>
    </w:rPr>
  </w:style>
  <w:style w:type="character" w:customStyle="1" w:styleId="afc">
    <w:name w:val="正文文本首行缩进 字符"/>
    <w:basedOn w:val="a4"/>
    <w:link w:val="afb"/>
    <w:uiPriority w:val="99"/>
    <w:semiHidden/>
    <w:qFormat/>
    <w:rPr>
      <w:rFonts w:cs="仿宋"/>
      <w:sz w:val="32"/>
      <w:szCs w:val="32"/>
    </w:rPr>
  </w:style>
  <w:style w:type="character" w:customStyle="1" w:styleId="ad">
    <w:name w:val="批注框文本 字符"/>
    <w:basedOn w:val="a1"/>
    <w:link w:val="ac"/>
    <w:uiPriority w:val="99"/>
    <w:semiHidden/>
    <w:qFormat/>
    <w:rPr>
      <w:rFonts w:cs="仿宋"/>
      <w:sz w:val="18"/>
      <w:szCs w:val="18"/>
    </w:rPr>
  </w:style>
  <w:style w:type="character" w:customStyle="1" w:styleId="10">
    <w:name w:val="标题 1 字符"/>
    <w:basedOn w:val="a1"/>
    <w:link w:val="1"/>
    <w:uiPriority w:val="9"/>
    <w:qFormat/>
    <w:rPr>
      <w:rFonts w:ascii="Times New Roman" w:eastAsia="黑体" w:hAnsi="Times New Roman"/>
      <w:b/>
      <w:bCs/>
      <w:sz w:val="32"/>
      <w:szCs w:val="44"/>
    </w:rPr>
  </w:style>
  <w:style w:type="character" w:customStyle="1" w:styleId="20">
    <w:name w:val="标题 2 字符"/>
    <w:basedOn w:val="a1"/>
    <w:link w:val="2"/>
    <w:uiPriority w:val="9"/>
    <w:qFormat/>
    <w:rPr>
      <w:rFonts w:asciiTheme="majorHAnsi" w:eastAsia="楷体_GB2312" w:hAnsiTheme="majorHAnsi" w:cstheme="majorBidi"/>
      <w:bCs/>
      <w:sz w:val="32"/>
      <w:szCs w:val="32"/>
    </w:rPr>
  </w:style>
  <w:style w:type="character" w:customStyle="1" w:styleId="a7">
    <w:name w:val="批注文字 字符"/>
    <w:basedOn w:val="a1"/>
    <w:link w:val="a6"/>
    <w:uiPriority w:val="99"/>
    <w:semiHidden/>
    <w:qFormat/>
    <w:rPr>
      <w:rFonts w:cs="仿宋"/>
      <w:sz w:val="32"/>
      <w:szCs w:val="32"/>
    </w:rPr>
  </w:style>
  <w:style w:type="character" w:customStyle="1" w:styleId="afa">
    <w:name w:val="批注主题 字符"/>
    <w:basedOn w:val="a7"/>
    <w:link w:val="af9"/>
    <w:uiPriority w:val="99"/>
    <w:semiHidden/>
    <w:qFormat/>
    <w:rPr>
      <w:rFonts w:cs="仿宋"/>
      <w:b/>
      <w:bCs/>
      <w:sz w:val="32"/>
      <w:szCs w:val="32"/>
    </w:rPr>
  </w:style>
  <w:style w:type="paragraph" w:customStyle="1" w:styleId="12">
    <w:name w:val="修订1"/>
    <w:hidden/>
    <w:uiPriority w:val="99"/>
    <w:semiHidden/>
    <w:qFormat/>
    <w:rPr>
      <w:rFonts w:asciiTheme="minorHAnsi" w:eastAsiaTheme="minorEastAsia" w:hAnsiTheme="minorHAnsi" w:cs="仿宋"/>
      <w:sz w:val="32"/>
      <w:szCs w:val="32"/>
    </w:rPr>
  </w:style>
  <w:style w:type="paragraph" w:customStyle="1" w:styleId="23">
    <w:name w:val="修订2"/>
    <w:hidden/>
    <w:uiPriority w:val="99"/>
    <w:unhideWhenUsed/>
    <w:qFormat/>
    <w:rPr>
      <w:rFonts w:asciiTheme="minorHAnsi" w:eastAsiaTheme="minorEastAsia" w:hAnsiTheme="minorHAnsi" w:cs="仿宋"/>
      <w:sz w:val="32"/>
      <w:szCs w:val="32"/>
    </w:rPr>
  </w:style>
  <w:style w:type="paragraph" w:customStyle="1" w:styleId="32">
    <w:name w:val="修订3"/>
    <w:hidden/>
    <w:uiPriority w:val="99"/>
    <w:unhideWhenUsed/>
    <w:qFormat/>
    <w:rPr>
      <w:rFonts w:asciiTheme="minorHAnsi" w:eastAsiaTheme="minorEastAsia" w:hAnsiTheme="minorHAnsi" w:cs="仿宋"/>
      <w:sz w:val="32"/>
      <w:szCs w:val="32"/>
    </w:rPr>
  </w:style>
  <w:style w:type="paragraph" w:customStyle="1" w:styleId="42">
    <w:name w:val="修订4"/>
    <w:hidden/>
    <w:uiPriority w:val="99"/>
    <w:unhideWhenUsed/>
    <w:qFormat/>
    <w:rPr>
      <w:rFonts w:asciiTheme="minorHAnsi" w:eastAsiaTheme="minorEastAsia" w:hAnsiTheme="minorHAnsi" w:cs="仿宋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等线 Light"/>
        <a:cs typeface="Arial"/>
      </a:majorFont>
      <a:minorFont>
        <a:latin typeface="等线"/>
        <a:ea typeface="等线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86</Words>
  <Characters>493</Characters>
  <Application>Microsoft Office Word</Application>
  <DocSecurity>0</DocSecurity>
  <Lines>4</Lines>
  <Paragraphs>1</Paragraphs>
  <ScaleCrop>false</ScaleCrop>
  <Company>神州网信技术有限公司</Company>
  <LinksUpToDate>false</LinksUpToDate>
  <CharactersWithSpaces>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G</cp:lastModifiedBy>
  <cp:revision>12</cp:revision>
  <cp:lastPrinted>2025-11-17T02:41:00Z</cp:lastPrinted>
  <dcterms:created xsi:type="dcterms:W3CDTF">2025-09-07T11:09:00Z</dcterms:created>
  <dcterms:modified xsi:type="dcterms:W3CDTF">2025-11-17T03:26:00Z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4EAC1C4188C64D218FE434496D36ECE2_13</vt:lpwstr>
  </property>
  <property fmtid="{D5CDD505-2E9C-101B-9397-08002B2CF9AE}" pid="4" name="KSOTemplateDocerSaveRecord">
    <vt:lpwstr>eyJoZGlkIjoiODUxNGFhMDMzOGZkYzAzY2QwNjM1MDk3ZDk0NjkzYmYiLCJ1c2VySWQiOiIxNjc0MzAxNDIzIn0=</vt:lpwstr>
  </property>
</Properties>
</file>